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2C" w:rsidRPr="00571DBB" w:rsidRDefault="0009472C" w:rsidP="0009472C">
      <w:pPr>
        <w:jc w:val="center"/>
        <w:rPr>
          <w:rFonts w:ascii="Arial" w:hAnsi="Arial" w:cs="Arial"/>
          <w:b/>
          <w:bCs/>
          <w:sz w:val="28"/>
          <w:szCs w:val="28"/>
        </w:rPr>
      </w:pPr>
      <w:r w:rsidRPr="00571DBB">
        <w:rPr>
          <w:rFonts w:ascii="Arial" w:hAnsi="Arial" w:cs="Arial"/>
          <w:b/>
          <w:bCs/>
          <w:sz w:val="28"/>
          <w:szCs w:val="28"/>
        </w:rPr>
        <w:t>ÉLÉMENTS INDICATIFS DE CORRIGÉ</w:t>
      </w:r>
      <w:r w:rsidR="00E54336" w:rsidRPr="00571DBB">
        <w:rPr>
          <w:rFonts w:ascii="Arial" w:hAnsi="Arial" w:cs="Arial"/>
          <w:b/>
          <w:bCs/>
          <w:sz w:val="28"/>
          <w:szCs w:val="28"/>
        </w:rPr>
        <w:t xml:space="preserve"> – COMPTABILITE ET GESTION</w:t>
      </w:r>
    </w:p>
    <w:p w:rsidR="0009472C" w:rsidRPr="00571DBB" w:rsidRDefault="0009472C" w:rsidP="0009472C">
      <w:pPr>
        <w:ind w:right="1"/>
        <w:jc w:val="center"/>
        <w:rPr>
          <w:rFonts w:ascii="Arial" w:hAnsi="Arial" w:cs="Arial"/>
          <w:b/>
          <w:bCs/>
          <w:sz w:val="28"/>
          <w:szCs w:val="28"/>
        </w:rPr>
      </w:pPr>
      <w:r w:rsidRPr="00571DBB">
        <w:rPr>
          <w:rFonts w:ascii="Arial" w:hAnsi="Arial" w:cs="Arial"/>
          <w:b/>
          <w:bCs/>
          <w:sz w:val="28"/>
          <w:szCs w:val="28"/>
        </w:rPr>
        <w:t xml:space="preserve">CAS </w:t>
      </w:r>
      <w:r w:rsidR="0086330F" w:rsidRPr="00571DBB">
        <w:rPr>
          <w:rFonts w:ascii="Arial" w:hAnsi="Arial" w:cs="Arial"/>
          <w:b/>
          <w:bCs/>
          <w:sz w:val="28"/>
          <w:szCs w:val="28"/>
        </w:rPr>
        <w:t>FO</w:t>
      </w:r>
      <w:r w:rsidR="00FB7F20" w:rsidRPr="00571DBB">
        <w:rPr>
          <w:rFonts w:ascii="Arial" w:hAnsi="Arial" w:cs="Arial"/>
          <w:b/>
          <w:bCs/>
          <w:sz w:val="28"/>
          <w:szCs w:val="28"/>
        </w:rPr>
        <w:t>O</w:t>
      </w:r>
      <w:r w:rsidR="0086330F" w:rsidRPr="00571DBB">
        <w:rPr>
          <w:rFonts w:ascii="Arial" w:hAnsi="Arial" w:cs="Arial"/>
          <w:b/>
          <w:bCs/>
          <w:sz w:val="28"/>
          <w:szCs w:val="28"/>
        </w:rPr>
        <w:t>NSEN</w:t>
      </w:r>
    </w:p>
    <w:p w:rsidR="002E6D5B" w:rsidRPr="00571DBB" w:rsidRDefault="002E6D5B" w:rsidP="00821B0C">
      <w:pPr>
        <w:ind w:right="1"/>
        <w:rPr>
          <w:rFonts w:ascii="Arial" w:hAnsi="Arial" w:cs="Arial"/>
          <w:b/>
          <w:sz w:val="16"/>
          <w:szCs w:val="16"/>
        </w:rPr>
      </w:pPr>
    </w:p>
    <w:p w:rsidR="002E6D5B" w:rsidRPr="00571DBB" w:rsidRDefault="002E6D5B" w:rsidP="002E6D5B">
      <w:pPr>
        <w:pBdr>
          <w:bottom w:val="single" w:sz="4" w:space="1" w:color="auto"/>
        </w:pBdr>
        <w:tabs>
          <w:tab w:val="right" w:pos="9923"/>
        </w:tabs>
        <w:jc w:val="both"/>
        <w:rPr>
          <w:rFonts w:ascii="Arial" w:hAnsi="Arial" w:cs="Arial"/>
          <w:sz w:val="22"/>
        </w:rPr>
      </w:pPr>
      <w:r w:rsidRPr="00571DBB">
        <w:rPr>
          <w:rFonts w:ascii="Arial" w:hAnsi="Arial" w:cs="Arial"/>
          <w:b/>
          <w:sz w:val="24"/>
          <w:szCs w:val="24"/>
        </w:rPr>
        <w:t>MISSION 1 – GESTION DES OPERATIONS COURANTES</w:t>
      </w:r>
    </w:p>
    <w:p w:rsidR="00C9652F" w:rsidRPr="0047118C" w:rsidRDefault="00C9652F" w:rsidP="002E6D5B">
      <w:pPr>
        <w:pStyle w:val="Retraitcorpsdetexte"/>
        <w:tabs>
          <w:tab w:val="left" w:pos="8164"/>
        </w:tabs>
        <w:ind w:right="83" w:firstLine="0"/>
        <w:jc w:val="both"/>
        <w:rPr>
          <w:rFonts w:ascii="Arial" w:hAnsi="Arial" w:cs="Arial"/>
          <w:sz w:val="16"/>
          <w:szCs w:val="16"/>
        </w:rPr>
      </w:pPr>
    </w:p>
    <w:p w:rsidR="00E16417" w:rsidRDefault="000A1EE0" w:rsidP="000A1EE0">
      <w:pPr>
        <w:pStyle w:val="Retraitcorpsdetexte"/>
        <w:ind w:right="83" w:firstLine="0"/>
        <w:rPr>
          <w:rFonts w:ascii="Arial" w:hAnsi="Arial" w:cs="Arial"/>
          <w:b/>
          <w:sz w:val="22"/>
          <w:szCs w:val="22"/>
        </w:rPr>
      </w:pPr>
      <w:r>
        <w:rPr>
          <w:rFonts w:ascii="Arial" w:hAnsi="Arial" w:cs="Arial"/>
          <w:b/>
          <w:sz w:val="22"/>
          <w:szCs w:val="22"/>
        </w:rPr>
        <w:t>MISSION 1-A</w:t>
      </w:r>
      <w:r>
        <w:rPr>
          <w:rFonts w:ascii="Arial" w:hAnsi="Arial" w:cs="Arial"/>
          <w:b/>
          <w:sz w:val="22"/>
          <w:szCs w:val="22"/>
        </w:rPr>
        <w:tab/>
      </w:r>
      <w:r w:rsidR="00C9652F">
        <w:rPr>
          <w:rFonts w:ascii="Arial" w:hAnsi="Arial" w:cs="Arial"/>
          <w:b/>
          <w:sz w:val="22"/>
          <w:szCs w:val="22"/>
        </w:rPr>
        <w:t>E</w:t>
      </w:r>
      <w:r w:rsidR="002E6D5B" w:rsidRPr="00E54065">
        <w:rPr>
          <w:rFonts w:ascii="Arial" w:hAnsi="Arial" w:cs="Arial"/>
          <w:b/>
          <w:sz w:val="22"/>
          <w:szCs w:val="22"/>
        </w:rPr>
        <w:t>nregistrement des opérations co</w:t>
      </w:r>
      <w:r w:rsidR="0018403C" w:rsidRPr="00E54065">
        <w:rPr>
          <w:rFonts w:ascii="Arial" w:hAnsi="Arial" w:cs="Arial"/>
          <w:b/>
          <w:sz w:val="22"/>
          <w:szCs w:val="22"/>
        </w:rPr>
        <w:t xml:space="preserve">urantes du mois de décembre 2017 </w:t>
      </w:r>
    </w:p>
    <w:p w:rsidR="00B3117F" w:rsidRPr="0047118C" w:rsidRDefault="00B3117F" w:rsidP="00B3117F">
      <w:pPr>
        <w:pStyle w:val="Retraitcorpsdetexte"/>
        <w:tabs>
          <w:tab w:val="left" w:pos="8164"/>
        </w:tabs>
        <w:ind w:right="83" w:firstLine="0"/>
        <w:jc w:val="both"/>
        <w:rPr>
          <w:rFonts w:ascii="Arial" w:hAnsi="Arial" w:cs="Arial"/>
          <w:sz w:val="16"/>
          <w:szCs w:val="16"/>
        </w:rPr>
      </w:pPr>
    </w:p>
    <w:tbl>
      <w:tblPr>
        <w:tblStyle w:val="Grilledutableau"/>
        <w:tblW w:w="0" w:type="auto"/>
        <w:tblLayout w:type="fixed"/>
        <w:tblLook w:val="04A0"/>
      </w:tblPr>
      <w:tblGrid>
        <w:gridCol w:w="959"/>
        <w:gridCol w:w="1276"/>
        <w:gridCol w:w="1275"/>
        <w:gridCol w:w="1276"/>
        <w:gridCol w:w="2977"/>
        <w:gridCol w:w="1276"/>
        <w:gridCol w:w="1305"/>
      </w:tblGrid>
      <w:tr w:rsidR="00A66111" w:rsidRPr="00E54065" w:rsidTr="00601485">
        <w:tc>
          <w:tcPr>
            <w:tcW w:w="959"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Journal</w:t>
            </w:r>
          </w:p>
        </w:tc>
        <w:tc>
          <w:tcPr>
            <w:tcW w:w="1276"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Date</w:t>
            </w:r>
          </w:p>
        </w:tc>
        <w:tc>
          <w:tcPr>
            <w:tcW w:w="2551" w:type="dxa"/>
            <w:gridSpan w:val="2"/>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Numéro de compte</w:t>
            </w:r>
          </w:p>
        </w:tc>
        <w:tc>
          <w:tcPr>
            <w:tcW w:w="2977" w:type="dxa"/>
            <w:vMerge w:val="restart"/>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Libellé de l’écriture</w:t>
            </w:r>
          </w:p>
        </w:tc>
        <w:tc>
          <w:tcPr>
            <w:tcW w:w="1276"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Débit</w:t>
            </w:r>
          </w:p>
        </w:tc>
        <w:tc>
          <w:tcPr>
            <w:tcW w:w="1305"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Crédit</w:t>
            </w:r>
          </w:p>
        </w:tc>
      </w:tr>
      <w:tr w:rsidR="00A66111" w:rsidRPr="00E54065" w:rsidTr="00601485">
        <w:tc>
          <w:tcPr>
            <w:tcW w:w="959"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6"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5" w:type="dxa"/>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Général</w:t>
            </w:r>
          </w:p>
        </w:tc>
        <w:tc>
          <w:tcPr>
            <w:tcW w:w="1276" w:type="dxa"/>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Tiers</w:t>
            </w:r>
          </w:p>
        </w:tc>
        <w:tc>
          <w:tcPr>
            <w:tcW w:w="2977"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6"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305"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r>
      <w:tr w:rsidR="00491A53" w:rsidRPr="00E54065" w:rsidTr="00601485">
        <w:tc>
          <w:tcPr>
            <w:tcW w:w="959" w:type="dxa"/>
            <w:vMerge w:val="restart"/>
            <w:vAlign w:val="center"/>
          </w:tcPr>
          <w:p w:rsidR="00491A53" w:rsidRPr="00E54065" w:rsidRDefault="00601485" w:rsidP="005D5F63">
            <w:pPr>
              <w:pStyle w:val="Retraitcorpsdetexte"/>
              <w:tabs>
                <w:tab w:val="left" w:pos="8164"/>
              </w:tabs>
              <w:ind w:right="83" w:firstLine="0"/>
              <w:jc w:val="center"/>
              <w:rPr>
                <w:rFonts w:ascii="Arial" w:hAnsi="Arial" w:cs="Arial"/>
                <w:sz w:val="22"/>
                <w:szCs w:val="22"/>
              </w:rPr>
            </w:pPr>
            <w:r>
              <w:rPr>
                <w:rFonts w:ascii="Arial" w:hAnsi="Arial" w:cs="Arial"/>
                <w:sz w:val="22"/>
                <w:szCs w:val="22"/>
              </w:rPr>
              <w:t>ACH</w:t>
            </w:r>
          </w:p>
        </w:tc>
        <w:tc>
          <w:tcPr>
            <w:tcW w:w="1276" w:type="dxa"/>
            <w:vMerge w:val="restart"/>
            <w:vAlign w:val="center"/>
          </w:tcPr>
          <w:p w:rsidR="00491A53" w:rsidRPr="00E54065" w:rsidRDefault="00491A53" w:rsidP="005D5F63">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21/12/17</w:t>
            </w:r>
          </w:p>
        </w:tc>
        <w:tc>
          <w:tcPr>
            <w:tcW w:w="1275" w:type="dxa"/>
          </w:tcPr>
          <w:p w:rsidR="00491A53" w:rsidRPr="00E54065" w:rsidRDefault="00601485" w:rsidP="0018403C">
            <w:pPr>
              <w:pStyle w:val="Retraitcorpsdetexte"/>
              <w:tabs>
                <w:tab w:val="left" w:pos="8164"/>
              </w:tabs>
              <w:ind w:right="83" w:firstLine="0"/>
              <w:jc w:val="center"/>
              <w:rPr>
                <w:rFonts w:ascii="Arial" w:hAnsi="Arial" w:cs="Arial"/>
                <w:sz w:val="22"/>
                <w:szCs w:val="22"/>
              </w:rPr>
            </w:pPr>
            <w:r>
              <w:rPr>
                <w:rFonts w:ascii="Arial" w:hAnsi="Arial" w:cs="Arial"/>
                <w:sz w:val="22"/>
                <w:szCs w:val="22"/>
              </w:rPr>
              <w:t>607050</w:t>
            </w:r>
          </w:p>
        </w:tc>
        <w:tc>
          <w:tcPr>
            <w:tcW w:w="1276" w:type="dxa"/>
          </w:tcPr>
          <w:p w:rsidR="00491A53" w:rsidRPr="00E54065" w:rsidRDefault="00491A53" w:rsidP="0006269A">
            <w:pPr>
              <w:pStyle w:val="Retraitcorpsdetexte"/>
              <w:tabs>
                <w:tab w:val="left" w:pos="8164"/>
              </w:tabs>
              <w:ind w:right="83" w:firstLine="0"/>
              <w:jc w:val="center"/>
              <w:rPr>
                <w:rFonts w:ascii="Arial" w:hAnsi="Arial" w:cs="Arial"/>
                <w:sz w:val="22"/>
                <w:szCs w:val="22"/>
              </w:rPr>
            </w:pPr>
          </w:p>
        </w:tc>
        <w:tc>
          <w:tcPr>
            <w:tcW w:w="2977" w:type="dxa"/>
            <w:vMerge w:val="restart"/>
          </w:tcPr>
          <w:p w:rsidR="00491A53" w:rsidRPr="00E54065" w:rsidRDefault="00491A53" w:rsidP="0018403C">
            <w:pPr>
              <w:pStyle w:val="Retraitcorpsdetexte"/>
              <w:tabs>
                <w:tab w:val="left" w:pos="8164"/>
              </w:tabs>
              <w:ind w:right="83" w:firstLine="0"/>
              <w:rPr>
                <w:rFonts w:ascii="Arial" w:hAnsi="Arial" w:cs="Arial"/>
                <w:sz w:val="22"/>
                <w:szCs w:val="22"/>
              </w:rPr>
            </w:pPr>
            <w:r w:rsidRPr="00E54065">
              <w:rPr>
                <w:rFonts w:ascii="Arial" w:hAnsi="Arial" w:cs="Arial"/>
                <w:sz w:val="22"/>
                <w:szCs w:val="22"/>
              </w:rPr>
              <w:t>Facture n°2017/1136  SARL AMEYDIS</w:t>
            </w:r>
          </w:p>
        </w:tc>
        <w:tc>
          <w:tcPr>
            <w:tcW w:w="1276" w:type="dxa"/>
          </w:tcPr>
          <w:p w:rsidR="00491A53" w:rsidRPr="00E54065" w:rsidRDefault="00601485" w:rsidP="0018403C">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6 816,00</w:t>
            </w:r>
          </w:p>
        </w:tc>
        <w:tc>
          <w:tcPr>
            <w:tcW w:w="1305" w:type="dxa"/>
          </w:tcPr>
          <w:p w:rsidR="00491A53" w:rsidRPr="00E54065" w:rsidRDefault="00491A53" w:rsidP="0018403C">
            <w:pPr>
              <w:pStyle w:val="Retraitcorpsdetexte"/>
              <w:tabs>
                <w:tab w:val="left" w:pos="8164"/>
              </w:tabs>
              <w:ind w:right="83" w:firstLine="0"/>
              <w:jc w:val="right"/>
              <w:rPr>
                <w:rFonts w:ascii="Arial" w:hAnsi="Arial" w:cs="Arial"/>
                <w:sz w:val="22"/>
                <w:szCs w:val="22"/>
              </w:rPr>
            </w:pPr>
          </w:p>
        </w:tc>
      </w:tr>
      <w:tr w:rsidR="00491A53" w:rsidRPr="00E54065" w:rsidTr="00601485">
        <w:tc>
          <w:tcPr>
            <w:tcW w:w="959"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6"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5" w:type="dxa"/>
          </w:tcPr>
          <w:p w:rsidR="00491A53" w:rsidRPr="00E54065" w:rsidRDefault="00601485" w:rsidP="0006269A">
            <w:pPr>
              <w:pStyle w:val="Retraitcorpsdetexte"/>
              <w:tabs>
                <w:tab w:val="left" w:pos="8164"/>
              </w:tabs>
              <w:ind w:right="83" w:firstLine="0"/>
              <w:jc w:val="center"/>
              <w:rPr>
                <w:rFonts w:ascii="Arial" w:hAnsi="Arial" w:cs="Arial"/>
                <w:sz w:val="22"/>
                <w:szCs w:val="22"/>
              </w:rPr>
            </w:pPr>
            <w:r>
              <w:rPr>
                <w:rFonts w:ascii="Arial" w:hAnsi="Arial" w:cs="Arial"/>
                <w:sz w:val="22"/>
                <w:szCs w:val="22"/>
              </w:rPr>
              <w:t>607020</w:t>
            </w:r>
          </w:p>
        </w:tc>
        <w:tc>
          <w:tcPr>
            <w:tcW w:w="1276" w:type="dxa"/>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2977"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6" w:type="dxa"/>
          </w:tcPr>
          <w:p w:rsidR="00491A53" w:rsidRPr="00E54065" w:rsidRDefault="00601485" w:rsidP="0018403C">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4 350,00</w:t>
            </w:r>
          </w:p>
        </w:tc>
        <w:tc>
          <w:tcPr>
            <w:tcW w:w="1305" w:type="dxa"/>
          </w:tcPr>
          <w:p w:rsidR="00491A53" w:rsidRPr="00E54065" w:rsidRDefault="00491A53" w:rsidP="0018403C">
            <w:pPr>
              <w:pStyle w:val="Retraitcorpsdetexte"/>
              <w:tabs>
                <w:tab w:val="left" w:pos="8164"/>
              </w:tabs>
              <w:ind w:right="83" w:firstLine="0"/>
              <w:jc w:val="right"/>
              <w:rPr>
                <w:rFonts w:ascii="Arial" w:hAnsi="Arial" w:cs="Arial"/>
                <w:sz w:val="22"/>
                <w:szCs w:val="22"/>
              </w:rPr>
            </w:pPr>
          </w:p>
        </w:tc>
      </w:tr>
      <w:tr w:rsidR="00491A53" w:rsidRPr="00E54065" w:rsidTr="00601485">
        <w:tc>
          <w:tcPr>
            <w:tcW w:w="959"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6"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5" w:type="dxa"/>
          </w:tcPr>
          <w:p w:rsidR="00491A53" w:rsidRPr="00E54065" w:rsidRDefault="00601485" w:rsidP="005D73CB">
            <w:pPr>
              <w:pStyle w:val="Retraitcorpsdetexte"/>
              <w:tabs>
                <w:tab w:val="left" w:pos="8164"/>
              </w:tabs>
              <w:ind w:right="83" w:firstLine="0"/>
              <w:jc w:val="center"/>
              <w:rPr>
                <w:rFonts w:ascii="Arial" w:hAnsi="Arial" w:cs="Arial"/>
                <w:sz w:val="22"/>
                <w:szCs w:val="22"/>
              </w:rPr>
            </w:pPr>
            <w:r>
              <w:rPr>
                <w:rFonts w:ascii="Arial" w:hAnsi="Arial" w:cs="Arial"/>
                <w:sz w:val="22"/>
                <w:szCs w:val="22"/>
              </w:rPr>
              <w:t>44566</w:t>
            </w:r>
            <w:r w:rsidR="005D73CB">
              <w:rPr>
                <w:rFonts w:ascii="Arial" w:hAnsi="Arial" w:cs="Arial"/>
                <w:sz w:val="22"/>
                <w:szCs w:val="22"/>
              </w:rPr>
              <w:t>5</w:t>
            </w:r>
          </w:p>
        </w:tc>
        <w:tc>
          <w:tcPr>
            <w:tcW w:w="1276" w:type="dxa"/>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2977"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6" w:type="dxa"/>
          </w:tcPr>
          <w:p w:rsidR="00491A53" w:rsidRPr="00E54065" w:rsidRDefault="00601485" w:rsidP="0018403C">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2 233,20</w:t>
            </w:r>
          </w:p>
        </w:tc>
        <w:tc>
          <w:tcPr>
            <w:tcW w:w="1305" w:type="dxa"/>
          </w:tcPr>
          <w:p w:rsidR="00491A53" w:rsidRPr="00E54065" w:rsidRDefault="00491A53" w:rsidP="0018403C">
            <w:pPr>
              <w:pStyle w:val="Retraitcorpsdetexte"/>
              <w:tabs>
                <w:tab w:val="left" w:pos="8164"/>
              </w:tabs>
              <w:ind w:right="83" w:firstLine="0"/>
              <w:jc w:val="right"/>
              <w:rPr>
                <w:rFonts w:ascii="Arial" w:hAnsi="Arial" w:cs="Arial"/>
                <w:sz w:val="22"/>
                <w:szCs w:val="22"/>
              </w:rPr>
            </w:pPr>
          </w:p>
        </w:tc>
      </w:tr>
      <w:tr w:rsidR="00491A53" w:rsidRPr="00E54065" w:rsidTr="00601485">
        <w:tc>
          <w:tcPr>
            <w:tcW w:w="959"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6"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5" w:type="dxa"/>
          </w:tcPr>
          <w:p w:rsidR="00491A53" w:rsidRPr="00E54065" w:rsidRDefault="00601485" w:rsidP="0006269A">
            <w:pPr>
              <w:pStyle w:val="Retraitcorpsdetexte"/>
              <w:tabs>
                <w:tab w:val="left" w:pos="8164"/>
              </w:tabs>
              <w:ind w:right="83" w:firstLine="0"/>
              <w:jc w:val="center"/>
              <w:rPr>
                <w:rFonts w:ascii="Arial" w:hAnsi="Arial" w:cs="Arial"/>
                <w:sz w:val="22"/>
                <w:szCs w:val="22"/>
              </w:rPr>
            </w:pPr>
            <w:r>
              <w:rPr>
                <w:rFonts w:ascii="Arial" w:hAnsi="Arial" w:cs="Arial"/>
                <w:sz w:val="22"/>
                <w:szCs w:val="22"/>
              </w:rPr>
              <w:t>401000</w:t>
            </w:r>
          </w:p>
        </w:tc>
        <w:tc>
          <w:tcPr>
            <w:tcW w:w="1276" w:type="dxa"/>
          </w:tcPr>
          <w:p w:rsidR="00491A53" w:rsidRPr="00635DF3" w:rsidRDefault="00635DF3" w:rsidP="0006269A">
            <w:pPr>
              <w:pStyle w:val="Retraitcorpsdetexte"/>
              <w:tabs>
                <w:tab w:val="left" w:pos="8164"/>
              </w:tabs>
              <w:ind w:right="83" w:firstLine="0"/>
              <w:jc w:val="both"/>
              <w:rPr>
                <w:rFonts w:ascii="Arial" w:hAnsi="Arial" w:cs="Arial"/>
                <w:sz w:val="18"/>
                <w:szCs w:val="18"/>
              </w:rPr>
            </w:pPr>
            <w:r w:rsidRPr="00635DF3">
              <w:rPr>
                <w:rFonts w:ascii="Arial" w:hAnsi="Arial" w:cs="Arial"/>
                <w:sz w:val="18"/>
                <w:szCs w:val="18"/>
              </w:rPr>
              <w:t>FR</w:t>
            </w:r>
            <w:r w:rsidR="00601485" w:rsidRPr="00635DF3">
              <w:rPr>
                <w:rFonts w:ascii="Arial" w:hAnsi="Arial" w:cs="Arial"/>
                <w:sz w:val="18"/>
                <w:szCs w:val="18"/>
              </w:rPr>
              <w:t>AMEYDI</w:t>
            </w:r>
          </w:p>
        </w:tc>
        <w:tc>
          <w:tcPr>
            <w:tcW w:w="2977"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6" w:type="dxa"/>
          </w:tcPr>
          <w:p w:rsidR="00491A53" w:rsidRPr="00E54065" w:rsidRDefault="00491A53" w:rsidP="0018403C">
            <w:pPr>
              <w:pStyle w:val="Retraitcorpsdetexte"/>
              <w:tabs>
                <w:tab w:val="left" w:pos="8164"/>
              </w:tabs>
              <w:ind w:right="83" w:firstLine="0"/>
              <w:jc w:val="right"/>
              <w:rPr>
                <w:rFonts w:ascii="Arial" w:hAnsi="Arial" w:cs="Arial"/>
                <w:sz w:val="22"/>
                <w:szCs w:val="22"/>
              </w:rPr>
            </w:pPr>
          </w:p>
        </w:tc>
        <w:tc>
          <w:tcPr>
            <w:tcW w:w="1305" w:type="dxa"/>
          </w:tcPr>
          <w:p w:rsidR="00491A53" w:rsidRPr="00E54065" w:rsidRDefault="00601485" w:rsidP="0018403C">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13 399,20</w:t>
            </w:r>
          </w:p>
        </w:tc>
      </w:tr>
    </w:tbl>
    <w:p w:rsidR="00394190" w:rsidRPr="0047118C" w:rsidRDefault="00394190" w:rsidP="002E6D5B">
      <w:pPr>
        <w:pStyle w:val="Retraitcorpsdetexte"/>
        <w:tabs>
          <w:tab w:val="left" w:pos="8164"/>
        </w:tabs>
        <w:ind w:right="83" w:firstLine="0"/>
        <w:jc w:val="both"/>
        <w:rPr>
          <w:rFonts w:ascii="Arial" w:hAnsi="Arial" w:cs="Arial"/>
          <w:sz w:val="16"/>
          <w:szCs w:val="16"/>
        </w:rPr>
      </w:pPr>
    </w:p>
    <w:tbl>
      <w:tblPr>
        <w:tblStyle w:val="Grilledutableau"/>
        <w:tblW w:w="0" w:type="auto"/>
        <w:tblLayout w:type="fixed"/>
        <w:tblLook w:val="04A0"/>
      </w:tblPr>
      <w:tblGrid>
        <w:gridCol w:w="959"/>
        <w:gridCol w:w="1276"/>
        <w:gridCol w:w="1275"/>
        <w:gridCol w:w="1276"/>
        <w:gridCol w:w="2693"/>
        <w:gridCol w:w="1418"/>
        <w:gridCol w:w="1447"/>
      </w:tblGrid>
      <w:tr w:rsidR="00A66111" w:rsidRPr="00E54065" w:rsidTr="005D5F63">
        <w:tc>
          <w:tcPr>
            <w:tcW w:w="959"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Journal</w:t>
            </w:r>
          </w:p>
        </w:tc>
        <w:tc>
          <w:tcPr>
            <w:tcW w:w="1276"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Date</w:t>
            </w:r>
          </w:p>
        </w:tc>
        <w:tc>
          <w:tcPr>
            <w:tcW w:w="2551" w:type="dxa"/>
            <w:gridSpan w:val="2"/>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Numéro de compte</w:t>
            </w:r>
          </w:p>
        </w:tc>
        <w:tc>
          <w:tcPr>
            <w:tcW w:w="2693" w:type="dxa"/>
            <w:vMerge w:val="restart"/>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Libellé de l’écriture</w:t>
            </w:r>
          </w:p>
        </w:tc>
        <w:tc>
          <w:tcPr>
            <w:tcW w:w="1418"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Débit</w:t>
            </w:r>
          </w:p>
        </w:tc>
        <w:tc>
          <w:tcPr>
            <w:tcW w:w="1447"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Crédit</w:t>
            </w:r>
          </w:p>
        </w:tc>
      </w:tr>
      <w:tr w:rsidR="00A66111" w:rsidRPr="00E54065" w:rsidTr="005D5F63">
        <w:tc>
          <w:tcPr>
            <w:tcW w:w="959"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6"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5" w:type="dxa"/>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Général</w:t>
            </w:r>
          </w:p>
        </w:tc>
        <w:tc>
          <w:tcPr>
            <w:tcW w:w="1276" w:type="dxa"/>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Tiers</w:t>
            </w:r>
          </w:p>
        </w:tc>
        <w:tc>
          <w:tcPr>
            <w:tcW w:w="2693"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418"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447"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r>
      <w:tr w:rsidR="00491A53" w:rsidRPr="00E54065" w:rsidTr="005D5F63">
        <w:tc>
          <w:tcPr>
            <w:tcW w:w="959" w:type="dxa"/>
            <w:vMerge w:val="restart"/>
            <w:vAlign w:val="center"/>
          </w:tcPr>
          <w:p w:rsidR="00491A53" w:rsidRPr="00E54065" w:rsidRDefault="00491A53" w:rsidP="005D5F63">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ACH</w:t>
            </w:r>
          </w:p>
        </w:tc>
        <w:tc>
          <w:tcPr>
            <w:tcW w:w="1276" w:type="dxa"/>
            <w:vMerge w:val="restart"/>
            <w:vAlign w:val="center"/>
          </w:tcPr>
          <w:p w:rsidR="00491A53" w:rsidRPr="00E54065" w:rsidRDefault="005D5F63" w:rsidP="005D5F63">
            <w:pPr>
              <w:pStyle w:val="Retraitcorpsdetexte"/>
              <w:tabs>
                <w:tab w:val="left" w:pos="8164"/>
              </w:tabs>
              <w:ind w:right="83" w:firstLine="0"/>
              <w:jc w:val="center"/>
              <w:rPr>
                <w:rFonts w:ascii="Arial" w:hAnsi="Arial" w:cs="Arial"/>
                <w:sz w:val="22"/>
                <w:szCs w:val="22"/>
              </w:rPr>
            </w:pPr>
            <w:r>
              <w:rPr>
                <w:rFonts w:ascii="Arial" w:hAnsi="Arial" w:cs="Arial"/>
                <w:sz w:val="22"/>
                <w:szCs w:val="22"/>
              </w:rPr>
              <w:t>22</w:t>
            </w:r>
            <w:r w:rsidR="00491A53" w:rsidRPr="00E54065">
              <w:rPr>
                <w:rFonts w:ascii="Arial" w:hAnsi="Arial" w:cs="Arial"/>
                <w:sz w:val="22"/>
                <w:szCs w:val="22"/>
              </w:rPr>
              <w:t>/12/</w:t>
            </w:r>
            <w:r>
              <w:rPr>
                <w:rFonts w:ascii="Arial" w:hAnsi="Arial" w:cs="Arial"/>
                <w:sz w:val="22"/>
                <w:szCs w:val="22"/>
              </w:rPr>
              <w:t>17</w:t>
            </w:r>
          </w:p>
        </w:tc>
        <w:tc>
          <w:tcPr>
            <w:tcW w:w="1275" w:type="dxa"/>
          </w:tcPr>
          <w:p w:rsidR="00491A53" w:rsidRPr="00E54065" w:rsidRDefault="00491A53"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607020</w:t>
            </w:r>
          </w:p>
        </w:tc>
        <w:tc>
          <w:tcPr>
            <w:tcW w:w="1276" w:type="dxa"/>
          </w:tcPr>
          <w:p w:rsidR="00491A53" w:rsidRPr="00E54065" w:rsidRDefault="00491A53" w:rsidP="0006269A">
            <w:pPr>
              <w:pStyle w:val="Retraitcorpsdetexte"/>
              <w:tabs>
                <w:tab w:val="left" w:pos="8164"/>
              </w:tabs>
              <w:ind w:right="83" w:firstLine="0"/>
              <w:jc w:val="center"/>
              <w:rPr>
                <w:rFonts w:ascii="Arial" w:hAnsi="Arial" w:cs="Arial"/>
                <w:sz w:val="22"/>
                <w:szCs w:val="22"/>
              </w:rPr>
            </w:pPr>
          </w:p>
        </w:tc>
        <w:tc>
          <w:tcPr>
            <w:tcW w:w="2693" w:type="dxa"/>
            <w:vMerge w:val="restart"/>
          </w:tcPr>
          <w:p w:rsidR="00491A53" w:rsidRPr="00FB7F20" w:rsidRDefault="00491A53" w:rsidP="00B262DF">
            <w:pPr>
              <w:pStyle w:val="Retraitcorpsdetexte"/>
              <w:tabs>
                <w:tab w:val="left" w:pos="8164"/>
              </w:tabs>
              <w:ind w:right="83" w:firstLine="0"/>
              <w:rPr>
                <w:rFonts w:ascii="Arial" w:hAnsi="Arial" w:cs="Arial"/>
                <w:sz w:val="22"/>
                <w:szCs w:val="22"/>
                <w:lang w:val="en-US"/>
              </w:rPr>
            </w:pPr>
            <w:r w:rsidRPr="00FB7F20">
              <w:rPr>
                <w:rFonts w:ascii="Arial" w:hAnsi="Arial" w:cs="Arial"/>
                <w:sz w:val="22"/>
                <w:szCs w:val="22"/>
                <w:lang w:val="en-US"/>
              </w:rPr>
              <w:t>Facture n°</w:t>
            </w:r>
            <w:r w:rsidR="005D5F63" w:rsidRPr="00FB7F20">
              <w:rPr>
                <w:rFonts w:ascii="Arial" w:hAnsi="Arial" w:cs="Arial"/>
                <w:sz w:val="22"/>
                <w:szCs w:val="22"/>
                <w:lang w:val="en-US"/>
              </w:rPr>
              <w:t xml:space="preserve"> 2653/256</w:t>
            </w:r>
          </w:p>
          <w:p w:rsidR="005D5F63" w:rsidRPr="00FB7F20" w:rsidRDefault="005D5F63" w:rsidP="00B262DF">
            <w:pPr>
              <w:pStyle w:val="Retraitcorpsdetexte"/>
              <w:tabs>
                <w:tab w:val="left" w:pos="8164"/>
              </w:tabs>
              <w:ind w:right="83" w:firstLine="0"/>
              <w:rPr>
                <w:rFonts w:ascii="Arial" w:hAnsi="Arial" w:cs="Arial"/>
                <w:sz w:val="22"/>
                <w:szCs w:val="22"/>
                <w:lang w:val="en-US"/>
              </w:rPr>
            </w:pPr>
            <w:r w:rsidRPr="00FB7F20">
              <w:rPr>
                <w:rFonts w:ascii="Arial" w:hAnsi="Arial" w:cs="Arial"/>
                <w:sz w:val="22"/>
                <w:szCs w:val="22"/>
                <w:lang w:val="en-US"/>
              </w:rPr>
              <w:t>Ding Fao Ltd</w:t>
            </w:r>
          </w:p>
          <w:p w:rsidR="00491A53" w:rsidRPr="00FB7F20" w:rsidRDefault="00491A53" w:rsidP="00B262DF">
            <w:pPr>
              <w:pStyle w:val="Retraitcorpsdetexte"/>
              <w:tabs>
                <w:tab w:val="left" w:pos="8164"/>
              </w:tabs>
              <w:ind w:right="83" w:firstLine="0"/>
              <w:rPr>
                <w:rFonts w:ascii="Arial" w:hAnsi="Arial" w:cs="Arial"/>
                <w:sz w:val="22"/>
                <w:szCs w:val="22"/>
                <w:lang w:val="en-US"/>
              </w:rPr>
            </w:pPr>
            <w:r w:rsidRPr="00FB7F20">
              <w:rPr>
                <w:rFonts w:ascii="Arial" w:hAnsi="Arial" w:cs="Arial"/>
                <w:sz w:val="22"/>
                <w:szCs w:val="22"/>
                <w:lang w:val="en-US"/>
              </w:rPr>
              <w:t>174 000 / 7,563</w:t>
            </w:r>
          </w:p>
        </w:tc>
        <w:tc>
          <w:tcPr>
            <w:tcW w:w="1418" w:type="dxa"/>
          </w:tcPr>
          <w:p w:rsidR="00491A53" w:rsidRPr="00E54065" w:rsidRDefault="00491A53" w:rsidP="00B262DF">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23 006,74</w:t>
            </w:r>
          </w:p>
        </w:tc>
        <w:tc>
          <w:tcPr>
            <w:tcW w:w="1447" w:type="dxa"/>
          </w:tcPr>
          <w:p w:rsidR="00491A53" w:rsidRPr="00E54065" w:rsidRDefault="00491A53" w:rsidP="00B262DF">
            <w:pPr>
              <w:pStyle w:val="Retraitcorpsdetexte"/>
              <w:tabs>
                <w:tab w:val="left" w:pos="8164"/>
              </w:tabs>
              <w:ind w:right="83" w:firstLine="0"/>
              <w:jc w:val="right"/>
              <w:rPr>
                <w:rFonts w:ascii="Arial" w:hAnsi="Arial" w:cs="Arial"/>
                <w:sz w:val="22"/>
                <w:szCs w:val="22"/>
              </w:rPr>
            </w:pPr>
          </w:p>
        </w:tc>
      </w:tr>
      <w:tr w:rsidR="00491A53" w:rsidRPr="00E54065" w:rsidTr="005D5F63">
        <w:tc>
          <w:tcPr>
            <w:tcW w:w="959"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6"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5" w:type="dxa"/>
          </w:tcPr>
          <w:p w:rsidR="00491A53" w:rsidRPr="00E54065" w:rsidRDefault="00491A53"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607030</w:t>
            </w:r>
          </w:p>
        </w:tc>
        <w:tc>
          <w:tcPr>
            <w:tcW w:w="1276" w:type="dxa"/>
          </w:tcPr>
          <w:p w:rsidR="00491A53" w:rsidRPr="00E54065" w:rsidRDefault="00491A53" w:rsidP="0006269A">
            <w:pPr>
              <w:pStyle w:val="Retraitcorpsdetexte"/>
              <w:tabs>
                <w:tab w:val="left" w:pos="8164"/>
              </w:tabs>
              <w:ind w:right="83" w:firstLine="0"/>
              <w:jc w:val="center"/>
              <w:rPr>
                <w:rFonts w:ascii="Arial" w:hAnsi="Arial" w:cs="Arial"/>
                <w:sz w:val="22"/>
                <w:szCs w:val="22"/>
              </w:rPr>
            </w:pPr>
          </w:p>
        </w:tc>
        <w:tc>
          <w:tcPr>
            <w:tcW w:w="2693"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418" w:type="dxa"/>
          </w:tcPr>
          <w:p w:rsidR="00491A53" w:rsidRPr="00E54065" w:rsidRDefault="00C4704B" w:rsidP="00C4704B">
            <w:pPr>
              <w:pStyle w:val="Retraitcorpsdetexte"/>
              <w:tabs>
                <w:tab w:val="left" w:pos="8164"/>
              </w:tabs>
              <w:ind w:right="83" w:firstLine="0"/>
              <w:jc w:val="right"/>
              <w:rPr>
                <w:rFonts w:ascii="Arial" w:hAnsi="Arial" w:cs="Arial"/>
                <w:sz w:val="22"/>
                <w:szCs w:val="22"/>
              </w:rPr>
            </w:pPr>
            <w:r>
              <w:rPr>
                <w:rFonts w:ascii="Arial" w:hAnsi="Arial" w:cs="Arial"/>
                <w:sz w:val="22"/>
                <w:szCs w:val="22"/>
              </w:rPr>
              <w:t>169</w:t>
            </w:r>
            <w:r w:rsidR="00B3117F">
              <w:rPr>
                <w:rFonts w:ascii="Arial" w:hAnsi="Arial" w:cs="Arial"/>
                <w:sz w:val="22"/>
                <w:szCs w:val="22"/>
              </w:rPr>
              <w:t> </w:t>
            </w:r>
            <w:r>
              <w:rPr>
                <w:rFonts w:ascii="Arial" w:hAnsi="Arial" w:cs="Arial"/>
                <w:sz w:val="22"/>
                <w:szCs w:val="22"/>
              </w:rPr>
              <w:t>178,90</w:t>
            </w:r>
          </w:p>
        </w:tc>
        <w:tc>
          <w:tcPr>
            <w:tcW w:w="1447" w:type="dxa"/>
          </w:tcPr>
          <w:p w:rsidR="00491A53" w:rsidRPr="00E54065" w:rsidRDefault="00491A53" w:rsidP="00B262DF">
            <w:pPr>
              <w:pStyle w:val="Retraitcorpsdetexte"/>
              <w:tabs>
                <w:tab w:val="left" w:pos="8164"/>
              </w:tabs>
              <w:ind w:right="83" w:firstLine="0"/>
              <w:jc w:val="right"/>
              <w:rPr>
                <w:rFonts w:ascii="Arial" w:hAnsi="Arial" w:cs="Arial"/>
                <w:sz w:val="22"/>
                <w:szCs w:val="22"/>
              </w:rPr>
            </w:pPr>
          </w:p>
        </w:tc>
      </w:tr>
      <w:tr w:rsidR="00491A53" w:rsidRPr="00E54065" w:rsidTr="005D5F63">
        <w:tc>
          <w:tcPr>
            <w:tcW w:w="959"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6"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275" w:type="dxa"/>
          </w:tcPr>
          <w:p w:rsidR="00491A53" w:rsidRPr="00E54065" w:rsidRDefault="00491A53"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401000</w:t>
            </w:r>
          </w:p>
        </w:tc>
        <w:tc>
          <w:tcPr>
            <w:tcW w:w="1276" w:type="dxa"/>
          </w:tcPr>
          <w:p w:rsidR="00491A53" w:rsidRPr="00E54065" w:rsidRDefault="00491A53"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FRDING</w:t>
            </w:r>
          </w:p>
        </w:tc>
        <w:tc>
          <w:tcPr>
            <w:tcW w:w="2693" w:type="dxa"/>
            <w:vMerge/>
          </w:tcPr>
          <w:p w:rsidR="00491A53" w:rsidRPr="00E54065" w:rsidRDefault="00491A53" w:rsidP="0006269A">
            <w:pPr>
              <w:pStyle w:val="Retraitcorpsdetexte"/>
              <w:tabs>
                <w:tab w:val="left" w:pos="8164"/>
              </w:tabs>
              <w:ind w:right="83" w:firstLine="0"/>
              <w:jc w:val="both"/>
              <w:rPr>
                <w:rFonts w:ascii="Arial" w:hAnsi="Arial" w:cs="Arial"/>
                <w:sz w:val="22"/>
                <w:szCs w:val="22"/>
              </w:rPr>
            </w:pPr>
          </w:p>
        </w:tc>
        <w:tc>
          <w:tcPr>
            <w:tcW w:w="1418" w:type="dxa"/>
          </w:tcPr>
          <w:p w:rsidR="00491A53" w:rsidRPr="00E54065" w:rsidRDefault="00491A53" w:rsidP="00B262DF">
            <w:pPr>
              <w:pStyle w:val="Retraitcorpsdetexte"/>
              <w:tabs>
                <w:tab w:val="left" w:pos="8164"/>
              </w:tabs>
              <w:ind w:right="83" w:firstLine="0"/>
              <w:jc w:val="right"/>
              <w:rPr>
                <w:rFonts w:ascii="Arial" w:hAnsi="Arial" w:cs="Arial"/>
                <w:sz w:val="22"/>
                <w:szCs w:val="22"/>
              </w:rPr>
            </w:pPr>
          </w:p>
        </w:tc>
        <w:tc>
          <w:tcPr>
            <w:tcW w:w="1447" w:type="dxa"/>
          </w:tcPr>
          <w:p w:rsidR="00491A53" w:rsidRPr="00E54065" w:rsidRDefault="00B3117F" w:rsidP="00B262DF">
            <w:pPr>
              <w:pStyle w:val="Retraitcorpsdetexte"/>
              <w:tabs>
                <w:tab w:val="left" w:pos="8164"/>
              </w:tabs>
              <w:ind w:right="83" w:firstLine="0"/>
              <w:jc w:val="right"/>
              <w:rPr>
                <w:rFonts w:ascii="Arial" w:hAnsi="Arial" w:cs="Arial"/>
                <w:sz w:val="22"/>
                <w:szCs w:val="22"/>
              </w:rPr>
            </w:pPr>
            <w:r>
              <w:rPr>
                <w:rFonts w:ascii="Arial" w:hAnsi="Arial" w:cs="Arial"/>
                <w:sz w:val="22"/>
                <w:szCs w:val="22"/>
              </w:rPr>
              <w:t>192 185,64</w:t>
            </w:r>
          </w:p>
        </w:tc>
      </w:tr>
    </w:tbl>
    <w:p w:rsidR="00394190" w:rsidRPr="0047118C" w:rsidRDefault="00394190" w:rsidP="002E6D5B">
      <w:pPr>
        <w:pStyle w:val="Retraitcorpsdetexte"/>
        <w:tabs>
          <w:tab w:val="left" w:pos="8164"/>
        </w:tabs>
        <w:ind w:right="83" w:firstLine="0"/>
        <w:jc w:val="both"/>
        <w:rPr>
          <w:rFonts w:ascii="Arial" w:hAnsi="Arial" w:cs="Arial"/>
          <w:sz w:val="16"/>
          <w:szCs w:val="16"/>
        </w:rPr>
      </w:pPr>
    </w:p>
    <w:tbl>
      <w:tblPr>
        <w:tblStyle w:val="Grilledutableau"/>
        <w:tblW w:w="0" w:type="auto"/>
        <w:tblLayout w:type="fixed"/>
        <w:tblLook w:val="04A0"/>
      </w:tblPr>
      <w:tblGrid>
        <w:gridCol w:w="959"/>
        <w:gridCol w:w="1276"/>
        <w:gridCol w:w="1275"/>
        <w:gridCol w:w="1276"/>
        <w:gridCol w:w="2835"/>
        <w:gridCol w:w="1418"/>
        <w:gridCol w:w="1305"/>
      </w:tblGrid>
      <w:tr w:rsidR="00A66111" w:rsidRPr="00E54065" w:rsidTr="005D5F63">
        <w:tc>
          <w:tcPr>
            <w:tcW w:w="959"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Journal</w:t>
            </w:r>
          </w:p>
        </w:tc>
        <w:tc>
          <w:tcPr>
            <w:tcW w:w="1276"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Date</w:t>
            </w:r>
          </w:p>
        </w:tc>
        <w:tc>
          <w:tcPr>
            <w:tcW w:w="2551" w:type="dxa"/>
            <w:gridSpan w:val="2"/>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Numéro de compte</w:t>
            </w:r>
          </w:p>
        </w:tc>
        <w:tc>
          <w:tcPr>
            <w:tcW w:w="2835" w:type="dxa"/>
            <w:vMerge w:val="restart"/>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Libellé de l’écriture</w:t>
            </w:r>
          </w:p>
        </w:tc>
        <w:tc>
          <w:tcPr>
            <w:tcW w:w="1418"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Débit</w:t>
            </w:r>
          </w:p>
        </w:tc>
        <w:tc>
          <w:tcPr>
            <w:tcW w:w="1305"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Crédit</w:t>
            </w:r>
          </w:p>
        </w:tc>
      </w:tr>
      <w:tr w:rsidR="00A66111" w:rsidRPr="00E54065" w:rsidTr="005D5F63">
        <w:tc>
          <w:tcPr>
            <w:tcW w:w="959"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6"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5" w:type="dxa"/>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Général</w:t>
            </w:r>
          </w:p>
        </w:tc>
        <w:tc>
          <w:tcPr>
            <w:tcW w:w="1276" w:type="dxa"/>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Tiers</w:t>
            </w:r>
          </w:p>
        </w:tc>
        <w:tc>
          <w:tcPr>
            <w:tcW w:w="2835"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418"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305"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r>
      <w:tr w:rsidR="005D5F63" w:rsidRPr="00E54065" w:rsidTr="005D5F63">
        <w:tc>
          <w:tcPr>
            <w:tcW w:w="959" w:type="dxa"/>
            <w:vMerge w:val="restart"/>
            <w:vAlign w:val="center"/>
          </w:tcPr>
          <w:p w:rsidR="005D5F63" w:rsidRPr="00E54065" w:rsidRDefault="005D5F63" w:rsidP="005D5F63">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ACH</w:t>
            </w:r>
          </w:p>
        </w:tc>
        <w:tc>
          <w:tcPr>
            <w:tcW w:w="1276" w:type="dxa"/>
            <w:vMerge w:val="restart"/>
            <w:vAlign w:val="center"/>
          </w:tcPr>
          <w:p w:rsidR="005D5F63" w:rsidRPr="00E54065" w:rsidRDefault="005D5F63" w:rsidP="005D5F63">
            <w:pPr>
              <w:pStyle w:val="Retraitcorpsdetexte"/>
              <w:tabs>
                <w:tab w:val="left" w:pos="8164"/>
              </w:tabs>
              <w:ind w:right="83" w:firstLine="0"/>
              <w:jc w:val="center"/>
              <w:rPr>
                <w:rFonts w:ascii="Arial" w:hAnsi="Arial" w:cs="Arial"/>
                <w:sz w:val="22"/>
                <w:szCs w:val="22"/>
              </w:rPr>
            </w:pPr>
            <w:r>
              <w:rPr>
                <w:rFonts w:ascii="Arial" w:hAnsi="Arial" w:cs="Arial"/>
                <w:sz w:val="22"/>
                <w:szCs w:val="22"/>
              </w:rPr>
              <w:t>27</w:t>
            </w:r>
            <w:r w:rsidRPr="00E54065">
              <w:rPr>
                <w:rFonts w:ascii="Arial" w:hAnsi="Arial" w:cs="Arial"/>
                <w:sz w:val="22"/>
                <w:szCs w:val="22"/>
              </w:rPr>
              <w:t>/12/17</w:t>
            </w:r>
          </w:p>
        </w:tc>
        <w:tc>
          <w:tcPr>
            <w:tcW w:w="1275"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607020</w:t>
            </w:r>
          </w:p>
        </w:tc>
        <w:tc>
          <w:tcPr>
            <w:tcW w:w="1276"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p>
        </w:tc>
        <w:tc>
          <w:tcPr>
            <w:tcW w:w="2835" w:type="dxa"/>
            <w:vMerge w:val="restart"/>
          </w:tcPr>
          <w:p w:rsidR="00191100" w:rsidRDefault="00B22B33" w:rsidP="0054579D">
            <w:pPr>
              <w:pStyle w:val="Retraitcorpsdetexte"/>
              <w:tabs>
                <w:tab w:val="left" w:pos="8164"/>
              </w:tabs>
              <w:ind w:right="83" w:firstLine="0"/>
              <w:rPr>
                <w:rFonts w:ascii="Arial" w:hAnsi="Arial" w:cs="Arial"/>
                <w:sz w:val="22"/>
                <w:szCs w:val="22"/>
                <w:lang w:val="en-US"/>
              </w:rPr>
            </w:pPr>
            <w:r>
              <w:rPr>
                <w:rFonts w:ascii="Arial" w:hAnsi="Arial" w:cs="Arial"/>
                <w:sz w:val="22"/>
                <w:szCs w:val="22"/>
                <w:lang w:val="en-US"/>
              </w:rPr>
              <w:t>(1)</w:t>
            </w:r>
          </w:p>
          <w:p w:rsidR="00B22B33" w:rsidRDefault="00B22B33" w:rsidP="00B22B33">
            <w:pPr>
              <w:pStyle w:val="Retraitcorpsdetexte"/>
              <w:tabs>
                <w:tab w:val="left" w:pos="8164"/>
              </w:tabs>
              <w:ind w:right="83" w:firstLine="0"/>
              <w:rPr>
                <w:rFonts w:ascii="Arial" w:hAnsi="Arial" w:cs="Arial"/>
                <w:sz w:val="22"/>
                <w:szCs w:val="22"/>
                <w:lang w:val="en-US"/>
              </w:rPr>
            </w:pPr>
            <w:r>
              <w:rPr>
                <w:rFonts w:ascii="Arial" w:hAnsi="Arial" w:cs="Arial"/>
                <w:sz w:val="22"/>
                <w:szCs w:val="22"/>
                <w:lang w:val="en-US"/>
              </w:rPr>
              <w:t>(1)</w:t>
            </w:r>
          </w:p>
          <w:p w:rsidR="00C4704B" w:rsidRDefault="00C4704B" w:rsidP="0054579D">
            <w:pPr>
              <w:pStyle w:val="Retraitcorpsdetexte"/>
              <w:tabs>
                <w:tab w:val="left" w:pos="8164"/>
              </w:tabs>
              <w:ind w:right="83" w:firstLine="0"/>
              <w:rPr>
                <w:rFonts w:ascii="Arial" w:hAnsi="Arial" w:cs="Arial"/>
                <w:sz w:val="22"/>
                <w:szCs w:val="22"/>
                <w:lang w:val="en-US"/>
              </w:rPr>
            </w:pPr>
          </w:p>
          <w:p w:rsidR="005D5F63" w:rsidRPr="00E54065" w:rsidRDefault="005D5F63" w:rsidP="0054579D">
            <w:pPr>
              <w:pStyle w:val="Retraitcorpsdetexte"/>
              <w:tabs>
                <w:tab w:val="left" w:pos="8164"/>
              </w:tabs>
              <w:ind w:right="83" w:firstLine="0"/>
              <w:rPr>
                <w:rFonts w:ascii="Arial" w:hAnsi="Arial" w:cs="Arial"/>
                <w:sz w:val="22"/>
                <w:szCs w:val="22"/>
                <w:lang w:val="en-US"/>
              </w:rPr>
            </w:pPr>
            <w:r w:rsidRPr="00E54065">
              <w:rPr>
                <w:rFonts w:ascii="Arial" w:hAnsi="Arial" w:cs="Arial"/>
                <w:sz w:val="22"/>
                <w:szCs w:val="22"/>
                <w:lang w:val="en-US"/>
              </w:rPr>
              <w:t xml:space="preserve">Facture n° </w:t>
            </w:r>
            <w:r>
              <w:rPr>
                <w:rFonts w:ascii="Arial" w:hAnsi="Arial" w:cs="Arial"/>
                <w:sz w:val="22"/>
                <w:szCs w:val="22"/>
                <w:lang w:val="en-US"/>
              </w:rPr>
              <w:t>110236687</w:t>
            </w:r>
            <w:r w:rsidRPr="00E54065">
              <w:rPr>
                <w:rFonts w:ascii="Arial" w:hAnsi="Arial" w:cs="Arial"/>
                <w:sz w:val="22"/>
                <w:szCs w:val="22"/>
                <w:lang w:val="en-US"/>
              </w:rPr>
              <w:t>Schenker</w:t>
            </w:r>
          </w:p>
        </w:tc>
        <w:tc>
          <w:tcPr>
            <w:tcW w:w="1418" w:type="dxa"/>
          </w:tcPr>
          <w:p w:rsidR="005D5F63" w:rsidRPr="00E54065" w:rsidRDefault="005D5F63" w:rsidP="0054579D">
            <w:pPr>
              <w:pStyle w:val="Retraitcorpsdetexte"/>
              <w:tabs>
                <w:tab w:val="left" w:pos="8164"/>
              </w:tabs>
              <w:ind w:right="83" w:firstLine="0"/>
              <w:jc w:val="right"/>
              <w:rPr>
                <w:rFonts w:ascii="Arial" w:hAnsi="Arial" w:cs="Arial"/>
                <w:sz w:val="22"/>
                <w:szCs w:val="22"/>
                <w:lang w:val="en-US"/>
              </w:rPr>
            </w:pPr>
            <w:r w:rsidRPr="00E54065">
              <w:rPr>
                <w:rFonts w:ascii="Arial" w:hAnsi="Arial" w:cs="Arial"/>
                <w:sz w:val="22"/>
                <w:szCs w:val="22"/>
                <w:lang w:val="en-US"/>
              </w:rPr>
              <w:t>85,95</w:t>
            </w:r>
          </w:p>
        </w:tc>
        <w:tc>
          <w:tcPr>
            <w:tcW w:w="1305" w:type="dxa"/>
          </w:tcPr>
          <w:p w:rsidR="005D5F63" w:rsidRPr="00E54065" w:rsidRDefault="005D5F63" w:rsidP="0054579D">
            <w:pPr>
              <w:pStyle w:val="Retraitcorpsdetexte"/>
              <w:tabs>
                <w:tab w:val="left" w:pos="8164"/>
              </w:tabs>
              <w:ind w:right="83" w:firstLine="0"/>
              <w:jc w:val="right"/>
              <w:rPr>
                <w:rFonts w:ascii="Arial" w:hAnsi="Arial" w:cs="Arial"/>
                <w:sz w:val="22"/>
                <w:szCs w:val="22"/>
              </w:rPr>
            </w:pPr>
          </w:p>
        </w:tc>
      </w:tr>
      <w:tr w:rsidR="005D5F63" w:rsidRPr="00E54065" w:rsidTr="005D5F63">
        <w:tc>
          <w:tcPr>
            <w:tcW w:w="959"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6"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5"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607030</w:t>
            </w:r>
          </w:p>
        </w:tc>
        <w:tc>
          <w:tcPr>
            <w:tcW w:w="1276"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p>
        </w:tc>
        <w:tc>
          <w:tcPr>
            <w:tcW w:w="2835"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418" w:type="dxa"/>
          </w:tcPr>
          <w:p w:rsidR="005D5F63" w:rsidRPr="00E54065" w:rsidRDefault="00C4704B" w:rsidP="0054579D">
            <w:pPr>
              <w:pStyle w:val="Retraitcorpsdetexte"/>
              <w:tabs>
                <w:tab w:val="left" w:pos="8164"/>
              </w:tabs>
              <w:ind w:right="83" w:firstLine="0"/>
              <w:jc w:val="right"/>
              <w:rPr>
                <w:rFonts w:ascii="Arial" w:hAnsi="Arial" w:cs="Arial"/>
                <w:sz w:val="22"/>
                <w:szCs w:val="22"/>
              </w:rPr>
            </w:pPr>
            <w:r>
              <w:rPr>
                <w:rFonts w:ascii="Arial" w:hAnsi="Arial" w:cs="Arial"/>
                <w:sz w:val="22"/>
                <w:szCs w:val="22"/>
              </w:rPr>
              <w:t>632,05</w:t>
            </w:r>
          </w:p>
        </w:tc>
        <w:tc>
          <w:tcPr>
            <w:tcW w:w="1305" w:type="dxa"/>
          </w:tcPr>
          <w:p w:rsidR="005D5F63" w:rsidRPr="00E54065" w:rsidRDefault="005D5F63" w:rsidP="0054579D">
            <w:pPr>
              <w:pStyle w:val="Retraitcorpsdetexte"/>
              <w:tabs>
                <w:tab w:val="left" w:pos="8164"/>
              </w:tabs>
              <w:ind w:right="83" w:firstLine="0"/>
              <w:jc w:val="right"/>
              <w:rPr>
                <w:rFonts w:ascii="Arial" w:hAnsi="Arial" w:cs="Arial"/>
                <w:sz w:val="22"/>
                <w:szCs w:val="22"/>
              </w:rPr>
            </w:pPr>
          </w:p>
        </w:tc>
      </w:tr>
      <w:tr w:rsidR="005D5F63" w:rsidRPr="00E54065" w:rsidTr="005D5F63">
        <w:tc>
          <w:tcPr>
            <w:tcW w:w="959"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6"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5"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445663</w:t>
            </w:r>
          </w:p>
        </w:tc>
        <w:tc>
          <w:tcPr>
            <w:tcW w:w="1276"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p>
        </w:tc>
        <w:tc>
          <w:tcPr>
            <w:tcW w:w="2835"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418" w:type="dxa"/>
          </w:tcPr>
          <w:p w:rsidR="005D5F63" w:rsidRPr="00E54065" w:rsidRDefault="00C4704B" w:rsidP="00486CC5">
            <w:pPr>
              <w:pStyle w:val="Retraitcorpsdetexte"/>
              <w:tabs>
                <w:tab w:val="left" w:pos="8164"/>
              </w:tabs>
              <w:ind w:right="83" w:firstLine="0"/>
              <w:jc w:val="right"/>
              <w:rPr>
                <w:rFonts w:ascii="Arial" w:hAnsi="Arial" w:cs="Arial"/>
                <w:sz w:val="22"/>
                <w:szCs w:val="22"/>
              </w:rPr>
            </w:pPr>
            <w:r>
              <w:rPr>
                <w:rFonts w:ascii="Arial" w:hAnsi="Arial" w:cs="Arial"/>
                <w:sz w:val="22"/>
                <w:szCs w:val="22"/>
              </w:rPr>
              <w:t>39 770,07</w:t>
            </w:r>
          </w:p>
        </w:tc>
        <w:tc>
          <w:tcPr>
            <w:tcW w:w="1305" w:type="dxa"/>
          </w:tcPr>
          <w:p w:rsidR="005D5F63" w:rsidRPr="00E54065" w:rsidRDefault="005D5F63" w:rsidP="0054579D">
            <w:pPr>
              <w:pStyle w:val="Retraitcorpsdetexte"/>
              <w:tabs>
                <w:tab w:val="left" w:pos="8164"/>
              </w:tabs>
              <w:ind w:right="83" w:firstLine="0"/>
              <w:jc w:val="right"/>
              <w:rPr>
                <w:rFonts w:ascii="Arial" w:hAnsi="Arial" w:cs="Arial"/>
                <w:sz w:val="22"/>
                <w:szCs w:val="22"/>
              </w:rPr>
            </w:pPr>
          </w:p>
        </w:tc>
      </w:tr>
      <w:tr w:rsidR="005D5F63" w:rsidRPr="00E54065" w:rsidTr="005D5F63">
        <w:tc>
          <w:tcPr>
            <w:tcW w:w="959"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6"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5"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624120</w:t>
            </w:r>
          </w:p>
        </w:tc>
        <w:tc>
          <w:tcPr>
            <w:tcW w:w="1276"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p>
        </w:tc>
        <w:tc>
          <w:tcPr>
            <w:tcW w:w="2835"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418" w:type="dxa"/>
          </w:tcPr>
          <w:p w:rsidR="005D5F63" w:rsidRPr="00E54065" w:rsidRDefault="005D5F63" w:rsidP="0054579D">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5 946,71</w:t>
            </w:r>
          </w:p>
        </w:tc>
        <w:tc>
          <w:tcPr>
            <w:tcW w:w="1305" w:type="dxa"/>
          </w:tcPr>
          <w:p w:rsidR="005D5F63" w:rsidRPr="00E54065" w:rsidRDefault="005D5F63" w:rsidP="0054579D">
            <w:pPr>
              <w:pStyle w:val="Retraitcorpsdetexte"/>
              <w:tabs>
                <w:tab w:val="left" w:pos="8164"/>
              </w:tabs>
              <w:ind w:right="83" w:firstLine="0"/>
              <w:jc w:val="right"/>
              <w:rPr>
                <w:rFonts w:ascii="Arial" w:hAnsi="Arial" w:cs="Arial"/>
                <w:sz w:val="22"/>
                <w:szCs w:val="22"/>
              </w:rPr>
            </w:pPr>
          </w:p>
        </w:tc>
      </w:tr>
      <w:tr w:rsidR="005D5F63" w:rsidRPr="00E54065" w:rsidTr="005D5F63">
        <w:tc>
          <w:tcPr>
            <w:tcW w:w="959"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6"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5"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401000</w:t>
            </w:r>
          </w:p>
        </w:tc>
        <w:tc>
          <w:tcPr>
            <w:tcW w:w="1276"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FRSCHE</w:t>
            </w:r>
          </w:p>
        </w:tc>
        <w:tc>
          <w:tcPr>
            <w:tcW w:w="2835"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418" w:type="dxa"/>
          </w:tcPr>
          <w:p w:rsidR="005D5F63" w:rsidRPr="00E54065" w:rsidRDefault="005D5F63" w:rsidP="0054579D">
            <w:pPr>
              <w:pStyle w:val="Retraitcorpsdetexte"/>
              <w:tabs>
                <w:tab w:val="left" w:pos="8164"/>
              </w:tabs>
              <w:ind w:right="83" w:firstLine="0"/>
              <w:jc w:val="right"/>
              <w:rPr>
                <w:rFonts w:ascii="Arial" w:hAnsi="Arial" w:cs="Arial"/>
                <w:sz w:val="22"/>
                <w:szCs w:val="22"/>
              </w:rPr>
            </w:pPr>
          </w:p>
        </w:tc>
        <w:tc>
          <w:tcPr>
            <w:tcW w:w="1305" w:type="dxa"/>
          </w:tcPr>
          <w:p w:rsidR="005D5F63" w:rsidRPr="00E54065" w:rsidRDefault="00394190" w:rsidP="0054579D">
            <w:pPr>
              <w:pStyle w:val="Retraitcorpsdetexte"/>
              <w:tabs>
                <w:tab w:val="left" w:pos="8164"/>
              </w:tabs>
              <w:ind w:right="83" w:firstLine="0"/>
              <w:jc w:val="right"/>
              <w:rPr>
                <w:rFonts w:ascii="Arial" w:hAnsi="Arial" w:cs="Arial"/>
                <w:sz w:val="22"/>
                <w:szCs w:val="22"/>
              </w:rPr>
            </w:pPr>
            <w:r>
              <w:rPr>
                <w:rFonts w:ascii="Arial" w:hAnsi="Arial" w:cs="Arial"/>
                <w:sz w:val="22"/>
                <w:szCs w:val="22"/>
              </w:rPr>
              <w:t>46 434,7</w:t>
            </w:r>
            <w:r w:rsidR="005D5F63" w:rsidRPr="00E54065">
              <w:rPr>
                <w:rFonts w:ascii="Arial" w:hAnsi="Arial" w:cs="Arial"/>
                <w:sz w:val="22"/>
                <w:szCs w:val="22"/>
              </w:rPr>
              <w:t>8</w:t>
            </w:r>
          </w:p>
        </w:tc>
      </w:tr>
    </w:tbl>
    <w:p w:rsidR="00F13136" w:rsidRPr="002B4559" w:rsidRDefault="002B4559" w:rsidP="00F13136">
      <w:pPr>
        <w:pStyle w:val="Retraitcorpsdetexte"/>
        <w:ind w:right="83" w:firstLine="0"/>
        <w:jc w:val="both"/>
        <w:rPr>
          <w:rFonts w:ascii="Arial" w:hAnsi="Arial" w:cs="Arial"/>
          <w:i/>
          <w:sz w:val="24"/>
          <w:szCs w:val="24"/>
        </w:rPr>
      </w:pPr>
      <w:r>
        <w:rPr>
          <w:rFonts w:ascii="Arial" w:hAnsi="Arial" w:cs="Arial"/>
          <w:i/>
          <w:sz w:val="24"/>
          <w:szCs w:val="24"/>
        </w:rPr>
        <w:t xml:space="preserve">Accepter </w:t>
      </w:r>
      <w:r w:rsidR="005D5C6A">
        <w:rPr>
          <w:rFonts w:ascii="Arial" w:hAnsi="Arial" w:cs="Arial"/>
          <w:i/>
          <w:sz w:val="24"/>
          <w:szCs w:val="24"/>
        </w:rPr>
        <w:t>445663 pour 38 580,73 et 445665 pour 1189,34</w:t>
      </w:r>
    </w:p>
    <w:p w:rsidR="002B4559" w:rsidRPr="00571DBB" w:rsidRDefault="002B4559" w:rsidP="00F13136">
      <w:pPr>
        <w:pStyle w:val="Retraitcorpsdetexte"/>
        <w:ind w:right="83" w:firstLine="0"/>
        <w:jc w:val="both"/>
        <w:rPr>
          <w:rFonts w:ascii="Arial" w:hAnsi="Arial" w:cs="Arial"/>
          <w:sz w:val="16"/>
          <w:szCs w:val="16"/>
        </w:rPr>
      </w:pPr>
    </w:p>
    <w:p w:rsidR="00B91A85" w:rsidRPr="00E54065" w:rsidRDefault="00B22B33" w:rsidP="00F13136">
      <w:pPr>
        <w:pStyle w:val="Retraitcorpsdetexte"/>
        <w:ind w:right="83" w:firstLine="0"/>
        <w:jc w:val="both"/>
        <w:rPr>
          <w:rFonts w:ascii="Arial" w:hAnsi="Arial" w:cs="Arial"/>
          <w:sz w:val="22"/>
          <w:szCs w:val="22"/>
        </w:rPr>
      </w:pPr>
      <w:r>
        <w:rPr>
          <w:rFonts w:ascii="Arial" w:hAnsi="Arial" w:cs="Arial"/>
          <w:sz w:val="22"/>
          <w:szCs w:val="22"/>
        </w:rPr>
        <w:t>(1)</w:t>
      </w:r>
      <w:r w:rsidR="00571DBB" w:rsidRPr="00C4704B">
        <w:rPr>
          <w:rFonts w:ascii="Arial" w:hAnsi="Arial" w:cs="Arial"/>
          <w:sz w:val="22"/>
          <w:szCs w:val="22"/>
        </w:rPr>
        <w:t>718 x (</w:t>
      </w:r>
      <w:r w:rsidR="00571DBB" w:rsidRPr="00E54065">
        <w:rPr>
          <w:rFonts w:ascii="Arial" w:hAnsi="Arial" w:cs="Arial"/>
          <w:sz w:val="22"/>
          <w:szCs w:val="22"/>
        </w:rPr>
        <w:t>23 006,74</w:t>
      </w:r>
      <w:r w:rsidR="00C4704B">
        <w:rPr>
          <w:rFonts w:ascii="Arial" w:hAnsi="Arial" w:cs="Arial"/>
          <w:sz w:val="22"/>
          <w:szCs w:val="22"/>
        </w:rPr>
        <w:t xml:space="preserve"> / 192 185,64)</w:t>
      </w:r>
      <w:r w:rsidR="00C4704B">
        <w:rPr>
          <w:rFonts w:ascii="Arial" w:hAnsi="Arial" w:cs="Arial"/>
          <w:sz w:val="22"/>
          <w:szCs w:val="22"/>
        </w:rPr>
        <w:tab/>
      </w:r>
      <w:r w:rsidR="00C4704B">
        <w:rPr>
          <w:rFonts w:ascii="Arial" w:hAnsi="Arial" w:cs="Arial"/>
          <w:sz w:val="22"/>
          <w:szCs w:val="22"/>
        </w:rPr>
        <w:tab/>
      </w:r>
      <w:r w:rsidR="00571DBB" w:rsidRPr="00C4704B">
        <w:rPr>
          <w:rFonts w:ascii="Arial" w:hAnsi="Arial" w:cs="Arial"/>
          <w:sz w:val="22"/>
          <w:szCs w:val="22"/>
        </w:rPr>
        <w:t>718 x (</w:t>
      </w:r>
      <w:r w:rsidR="004B4F09">
        <w:rPr>
          <w:rFonts w:ascii="Arial" w:hAnsi="Arial" w:cs="Arial"/>
          <w:sz w:val="22"/>
          <w:szCs w:val="22"/>
        </w:rPr>
        <w:t>169</w:t>
      </w:r>
      <w:r w:rsidR="00C4704B">
        <w:rPr>
          <w:rFonts w:ascii="Arial" w:hAnsi="Arial" w:cs="Arial"/>
          <w:sz w:val="22"/>
          <w:szCs w:val="22"/>
        </w:rPr>
        <w:t> </w:t>
      </w:r>
      <w:r w:rsidR="004B4F09">
        <w:rPr>
          <w:rFonts w:ascii="Arial" w:hAnsi="Arial" w:cs="Arial"/>
          <w:sz w:val="22"/>
          <w:szCs w:val="22"/>
        </w:rPr>
        <w:t>178</w:t>
      </w:r>
      <w:r w:rsidR="00C4704B">
        <w:rPr>
          <w:rFonts w:ascii="Arial" w:hAnsi="Arial" w:cs="Arial"/>
          <w:sz w:val="22"/>
          <w:szCs w:val="22"/>
        </w:rPr>
        <w:t>,</w:t>
      </w:r>
      <w:r w:rsidR="004B4F09">
        <w:rPr>
          <w:rFonts w:ascii="Arial" w:hAnsi="Arial" w:cs="Arial"/>
          <w:sz w:val="22"/>
          <w:szCs w:val="22"/>
        </w:rPr>
        <w:t>9</w:t>
      </w:r>
      <w:r w:rsidR="00C4704B">
        <w:rPr>
          <w:rFonts w:ascii="Arial" w:hAnsi="Arial" w:cs="Arial"/>
          <w:sz w:val="22"/>
          <w:szCs w:val="22"/>
        </w:rPr>
        <w:t>0 / 192 185,64)</w:t>
      </w:r>
    </w:p>
    <w:p w:rsidR="00F13136" w:rsidRDefault="00F13136" w:rsidP="002E6D5B">
      <w:pPr>
        <w:pStyle w:val="Retraitcorpsdetexte"/>
        <w:tabs>
          <w:tab w:val="left" w:pos="8164"/>
        </w:tabs>
        <w:ind w:right="83" w:firstLine="0"/>
        <w:jc w:val="both"/>
        <w:rPr>
          <w:rFonts w:ascii="Arial" w:hAnsi="Arial" w:cs="Arial"/>
          <w:sz w:val="22"/>
          <w:szCs w:val="22"/>
        </w:rPr>
      </w:pPr>
    </w:p>
    <w:p w:rsidR="000A1EE0" w:rsidRDefault="000A1EE0" w:rsidP="002E6D5B">
      <w:pPr>
        <w:pStyle w:val="Retraitcorpsdetexte"/>
        <w:tabs>
          <w:tab w:val="left" w:pos="8164"/>
        </w:tabs>
        <w:ind w:right="83" w:firstLine="0"/>
        <w:jc w:val="both"/>
        <w:rPr>
          <w:rFonts w:ascii="Arial" w:hAnsi="Arial" w:cs="Arial"/>
          <w:sz w:val="22"/>
          <w:szCs w:val="22"/>
        </w:rPr>
      </w:pPr>
      <w:r>
        <w:rPr>
          <w:rFonts w:ascii="Arial" w:hAnsi="Arial" w:cs="Arial"/>
          <w:b/>
          <w:sz w:val="22"/>
          <w:szCs w:val="22"/>
        </w:rPr>
        <w:t>MISSION 1-B</w:t>
      </w:r>
    </w:p>
    <w:p w:rsidR="000A1EE0" w:rsidRPr="000A1EE0" w:rsidRDefault="000A1EE0" w:rsidP="000A1EE0">
      <w:pPr>
        <w:pStyle w:val="Retraitcorpsdetexte"/>
        <w:tabs>
          <w:tab w:val="left" w:pos="8164"/>
        </w:tabs>
        <w:ind w:right="83" w:firstLine="0"/>
        <w:jc w:val="both"/>
        <w:rPr>
          <w:rFonts w:ascii="Arial" w:hAnsi="Arial" w:cs="Arial"/>
          <w:sz w:val="16"/>
          <w:szCs w:val="16"/>
        </w:rPr>
      </w:pPr>
    </w:p>
    <w:p w:rsidR="005D5F63" w:rsidRPr="005D5F63" w:rsidRDefault="005D5F63" w:rsidP="00821B0C">
      <w:pPr>
        <w:pStyle w:val="Retraitcorpsdetexte"/>
        <w:tabs>
          <w:tab w:val="left" w:pos="8164"/>
        </w:tabs>
        <w:ind w:left="360" w:right="83" w:firstLine="0"/>
        <w:jc w:val="both"/>
        <w:rPr>
          <w:rFonts w:ascii="Arial" w:hAnsi="Arial" w:cs="Arial"/>
          <w:b/>
          <w:sz w:val="22"/>
          <w:szCs w:val="22"/>
        </w:rPr>
      </w:pPr>
      <w:r w:rsidRPr="005D5F63">
        <w:rPr>
          <w:rFonts w:ascii="Arial" w:hAnsi="Arial" w:cs="Arial"/>
          <w:b/>
          <w:sz w:val="22"/>
          <w:szCs w:val="22"/>
        </w:rPr>
        <w:t>Correction erreur écriture de novembre </w:t>
      </w:r>
      <w:r>
        <w:rPr>
          <w:rFonts w:ascii="Arial" w:hAnsi="Arial" w:cs="Arial"/>
          <w:b/>
          <w:sz w:val="22"/>
          <w:szCs w:val="22"/>
        </w:rPr>
        <w:t xml:space="preserve">2017 </w:t>
      </w:r>
      <w:r w:rsidRPr="005D5F63">
        <w:rPr>
          <w:rFonts w:ascii="Arial" w:hAnsi="Arial" w:cs="Arial"/>
          <w:b/>
          <w:sz w:val="22"/>
          <w:szCs w:val="22"/>
        </w:rPr>
        <w:t>:</w:t>
      </w:r>
    </w:p>
    <w:p w:rsidR="005D5F63" w:rsidRPr="00571DBB" w:rsidRDefault="005D5F63" w:rsidP="002E6D5B">
      <w:pPr>
        <w:pStyle w:val="Retraitcorpsdetexte"/>
        <w:tabs>
          <w:tab w:val="left" w:pos="8164"/>
        </w:tabs>
        <w:ind w:right="83" w:firstLine="0"/>
        <w:jc w:val="both"/>
        <w:rPr>
          <w:rFonts w:ascii="Arial" w:hAnsi="Arial" w:cs="Arial"/>
          <w:sz w:val="16"/>
          <w:szCs w:val="16"/>
        </w:rPr>
      </w:pPr>
    </w:p>
    <w:p w:rsidR="0054579D" w:rsidRDefault="0054579D" w:rsidP="00AE77C1">
      <w:pPr>
        <w:pStyle w:val="Retraitcorpsdetexte"/>
        <w:numPr>
          <w:ilvl w:val="0"/>
          <w:numId w:val="37"/>
        </w:numPr>
        <w:tabs>
          <w:tab w:val="left" w:pos="8164"/>
        </w:tabs>
        <w:ind w:right="83"/>
        <w:jc w:val="both"/>
        <w:rPr>
          <w:rFonts w:ascii="Arial" w:hAnsi="Arial" w:cs="Arial"/>
          <w:sz w:val="22"/>
          <w:szCs w:val="22"/>
        </w:rPr>
      </w:pPr>
      <w:r w:rsidRPr="00571DBB">
        <w:rPr>
          <w:rFonts w:ascii="Arial" w:hAnsi="Arial" w:cs="Arial"/>
          <w:b/>
          <w:sz w:val="22"/>
          <w:szCs w:val="22"/>
        </w:rPr>
        <w:t>Première erreur</w:t>
      </w:r>
      <w:r w:rsidRPr="00E54065">
        <w:rPr>
          <w:rFonts w:ascii="Arial" w:hAnsi="Arial" w:cs="Arial"/>
          <w:sz w:val="22"/>
          <w:szCs w:val="22"/>
        </w:rPr>
        <w:t> : escompte enregistré en remise</w:t>
      </w:r>
    </w:p>
    <w:p w:rsidR="00F13136" w:rsidRDefault="00F13136" w:rsidP="002E6D5B">
      <w:pPr>
        <w:pStyle w:val="Retraitcorpsdetexte"/>
        <w:tabs>
          <w:tab w:val="left" w:pos="8164"/>
        </w:tabs>
        <w:ind w:right="83" w:firstLine="0"/>
        <w:jc w:val="both"/>
        <w:rPr>
          <w:rFonts w:ascii="Arial" w:hAnsi="Arial" w:cs="Arial"/>
          <w:sz w:val="22"/>
          <w:szCs w:val="22"/>
        </w:rPr>
      </w:pPr>
      <w:r>
        <w:rPr>
          <w:rFonts w:ascii="Arial" w:hAnsi="Arial" w:cs="Arial"/>
          <w:sz w:val="22"/>
          <w:szCs w:val="22"/>
        </w:rPr>
        <w:t>Il s’agit d’une réduction à caractère financier qui s’enregistre dans un compte de produits financiers.</w:t>
      </w:r>
    </w:p>
    <w:p w:rsidR="00F13136" w:rsidRPr="0047118C" w:rsidRDefault="00F13136" w:rsidP="002E6D5B">
      <w:pPr>
        <w:pStyle w:val="Retraitcorpsdetexte"/>
        <w:tabs>
          <w:tab w:val="left" w:pos="8164"/>
        </w:tabs>
        <w:ind w:right="83" w:firstLine="0"/>
        <w:jc w:val="both"/>
        <w:rPr>
          <w:rFonts w:ascii="Arial" w:hAnsi="Arial" w:cs="Arial"/>
          <w:sz w:val="16"/>
          <w:szCs w:val="16"/>
        </w:rPr>
      </w:pPr>
    </w:p>
    <w:tbl>
      <w:tblPr>
        <w:tblStyle w:val="Grilledutableau"/>
        <w:tblW w:w="0" w:type="auto"/>
        <w:tblLayout w:type="fixed"/>
        <w:tblLook w:val="04A0"/>
      </w:tblPr>
      <w:tblGrid>
        <w:gridCol w:w="959"/>
        <w:gridCol w:w="1276"/>
        <w:gridCol w:w="1275"/>
        <w:gridCol w:w="1134"/>
        <w:gridCol w:w="3402"/>
        <w:gridCol w:w="1134"/>
        <w:gridCol w:w="1164"/>
      </w:tblGrid>
      <w:tr w:rsidR="00A66111" w:rsidRPr="00E54065" w:rsidTr="0006269A">
        <w:tc>
          <w:tcPr>
            <w:tcW w:w="959"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Journal</w:t>
            </w:r>
          </w:p>
        </w:tc>
        <w:tc>
          <w:tcPr>
            <w:tcW w:w="1276"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Date</w:t>
            </w:r>
          </w:p>
        </w:tc>
        <w:tc>
          <w:tcPr>
            <w:tcW w:w="2409" w:type="dxa"/>
            <w:gridSpan w:val="2"/>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Numéro de compte</w:t>
            </w:r>
          </w:p>
        </w:tc>
        <w:tc>
          <w:tcPr>
            <w:tcW w:w="3402" w:type="dxa"/>
            <w:vMerge w:val="restart"/>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Libellé de l’écriture</w:t>
            </w:r>
          </w:p>
        </w:tc>
        <w:tc>
          <w:tcPr>
            <w:tcW w:w="1134"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Débit</w:t>
            </w:r>
          </w:p>
        </w:tc>
        <w:tc>
          <w:tcPr>
            <w:tcW w:w="1164" w:type="dxa"/>
            <w:vMerge w:val="restart"/>
            <w:vAlign w:val="center"/>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Crédit</w:t>
            </w:r>
          </w:p>
        </w:tc>
      </w:tr>
      <w:tr w:rsidR="00A66111" w:rsidRPr="00E54065" w:rsidTr="0006269A">
        <w:tc>
          <w:tcPr>
            <w:tcW w:w="959"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6"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275" w:type="dxa"/>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Général</w:t>
            </w:r>
          </w:p>
        </w:tc>
        <w:tc>
          <w:tcPr>
            <w:tcW w:w="1134" w:type="dxa"/>
          </w:tcPr>
          <w:p w:rsidR="00A66111" w:rsidRPr="00E54065" w:rsidRDefault="00A66111" w:rsidP="0006269A">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Tiers</w:t>
            </w:r>
          </w:p>
        </w:tc>
        <w:tc>
          <w:tcPr>
            <w:tcW w:w="3402"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134"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c>
          <w:tcPr>
            <w:tcW w:w="1164" w:type="dxa"/>
            <w:vMerge/>
          </w:tcPr>
          <w:p w:rsidR="00A66111" w:rsidRPr="00E54065" w:rsidRDefault="00A66111" w:rsidP="0006269A">
            <w:pPr>
              <w:pStyle w:val="Retraitcorpsdetexte"/>
              <w:tabs>
                <w:tab w:val="left" w:pos="8164"/>
              </w:tabs>
              <w:ind w:right="83" w:firstLine="0"/>
              <w:jc w:val="both"/>
              <w:rPr>
                <w:rFonts w:ascii="Arial" w:hAnsi="Arial" w:cs="Arial"/>
                <w:sz w:val="22"/>
                <w:szCs w:val="22"/>
              </w:rPr>
            </w:pPr>
          </w:p>
        </w:tc>
      </w:tr>
      <w:tr w:rsidR="005D5F63" w:rsidRPr="00E54065" w:rsidTr="00F13136">
        <w:trPr>
          <w:trHeight w:val="391"/>
        </w:trPr>
        <w:tc>
          <w:tcPr>
            <w:tcW w:w="959" w:type="dxa"/>
            <w:vMerge w:val="restart"/>
            <w:vAlign w:val="center"/>
          </w:tcPr>
          <w:p w:rsidR="005D5F63" w:rsidRPr="00E54065" w:rsidRDefault="005D5F63" w:rsidP="005D5F63">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ACH</w:t>
            </w:r>
            <w:r w:rsidR="00417D31" w:rsidRPr="00721611">
              <w:rPr>
                <w:rFonts w:ascii="Arial" w:hAnsi="Arial" w:cs="Arial"/>
                <w:color w:val="FF0000"/>
                <w:sz w:val="22"/>
                <w:szCs w:val="22"/>
              </w:rPr>
              <w:t>(2)</w:t>
            </w:r>
          </w:p>
        </w:tc>
        <w:tc>
          <w:tcPr>
            <w:tcW w:w="1276" w:type="dxa"/>
            <w:vMerge w:val="restart"/>
            <w:vAlign w:val="center"/>
          </w:tcPr>
          <w:p w:rsidR="005D5F63" w:rsidRPr="00E54065" w:rsidRDefault="005D5F63" w:rsidP="005D5F63">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20/11/17</w:t>
            </w:r>
          </w:p>
        </w:tc>
        <w:tc>
          <w:tcPr>
            <w:tcW w:w="1275" w:type="dxa"/>
            <w:vAlign w:val="center"/>
          </w:tcPr>
          <w:p w:rsidR="005D5F63" w:rsidRPr="00E54065" w:rsidRDefault="005D5F63" w:rsidP="00F13136">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609700</w:t>
            </w:r>
          </w:p>
        </w:tc>
        <w:tc>
          <w:tcPr>
            <w:tcW w:w="1134" w:type="dxa"/>
          </w:tcPr>
          <w:p w:rsidR="005D5F63" w:rsidRPr="00E54065" w:rsidRDefault="005D5F63" w:rsidP="0006269A">
            <w:pPr>
              <w:pStyle w:val="Retraitcorpsdetexte"/>
              <w:tabs>
                <w:tab w:val="left" w:pos="8164"/>
              </w:tabs>
              <w:ind w:right="83" w:firstLine="0"/>
              <w:jc w:val="center"/>
              <w:rPr>
                <w:rFonts w:ascii="Arial" w:hAnsi="Arial" w:cs="Arial"/>
                <w:sz w:val="22"/>
                <w:szCs w:val="22"/>
              </w:rPr>
            </w:pPr>
          </w:p>
        </w:tc>
        <w:tc>
          <w:tcPr>
            <w:tcW w:w="3402" w:type="dxa"/>
            <w:vMerge w:val="restart"/>
          </w:tcPr>
          <w:p w:rsidR="005D5F63" w:rsidRPr="00E54065" w:rsidRDefault="005D5F63" w:rsidP="005D5F63">
            <w:pPr>
              <w:pStyle w:val="Retraitcorpsdetexte"/>
              <w:tabs>
                <w:tab w:val="left" w:pos="8164"/>
              </w:tabs>
              <w:ind w:right="83" w:firstLine="0"/>
              <w:rPr>
                <w:rFonts w:ascii="Arial" w:hAnsi="Arial" w:cs="Arial"/>
                <w:sz w:val="22"/>
                <w:szCs w:val="22"/>
              </w:rPr>
            </w:pPr>
            <w:r w:rsidRPr="00E54065">
              <w:rPr>
                <w:rFonts w:ascii="Arial" w:hAnsi="Arial" w:cs="Arial"/>
                <w:sz w:val="22"/>
                <w:szCs w:val="22"/>
              </w:rPr>
              <w:t>Facture n°</w:t>
            </w:r>
            <w:r>
              <w:rPr>
                <w:rFonts w:ascii="Arial" w:hAnsi="Arial" w:cs="Arial"/>
                <w:sz w:val="22"/>
                <w:szCs w:val="22"/>
              </w:rPr>
              <w:t>2253/017 – pièce 11/256 Plasturgie Castel.</w:t>
            </w:r>
            <w:r w:rsidRPr="00E54065">
              <w:rPr>
                <w:rFonts w:ascii="Arial" w:hAnsi="Arial" w:cs="Arial"/>
                <w:sz w:val="22"/>
                <w:szCs w:val="22"/>
              </w:rPr>
              <w:t xml:space="preserve"> Régularisation</w:t>
            </w:r>
          </w:p>
        </w:tc>
        <w:tc>
          <w:tcPr>
            <w:tcW w:w="1134" w:type="dxa"/>
            <w:vAlign w:val="center"/>
          </w:tcPr>
          <w:p w:rsidR="005D5F63" w:rsidRPr="00E54065" w:rsidRDefault="005D5F63" w:rsidP="005D5F63">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102,60</w:t>
            </w:r>
          </w:p>
        </w:tc>
        <w:tc>
          <w:tcPr>
            <w:tcW w:w="1164" w:type="dxa"/>
            <w:vAlign w:val="center"/>
          </w:tcPr>
          <w:p w:rsidR="005D5F63" w:rsidRPr="00E54065" w:rsidRDefault="005D5F63" w:rsidP="005D5F63">
            <w:pPr>
              <w:pStyle w:val="Retraitcorpsdetexte"/>
              <w:tabs>
                <w:tab w:val="left" w:pos="8164"/>
              </w:tabs>
              <w:ind w:right="83" w:firstLine="0"/>
              <w:jc w:val="right"/>
              <w:rPr>
                <w:rFonts w:ascii="Arial" w:hAnsi="Arial" w:cs="Arial"/>
                <w:sz w:val="22"/>
                <w:szCs w:val="22"/>
              </w:rPr>
            </w:pPr>
          </w:p>
        </w:tc>
      </w:tr>
      <w:tr w:rsidR="005D5F63" w:rsidRPr="00E54065" w:rsidTr="00F13136">
        <w:tc>
          <w:tcPr>
            <w:tcW w:w="959"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276" w:type="dxa"/>
            <w:vMerge/>
            <w:vAlign w:val="center"/>
          </w:tcPr>
          <w:p w:rsidR="005D5F63" w:rsidRPr="00E54065" w:rsidRDefault="005D5F63" w:rsidP="005D5F63">
            <w:pPr>
              <w:pStyle w:val="Retraitcorpsdetexte"/>
              <w:tabs>
                <w:tab w:val="left" w:pos="8164"/>
              </w:tabs>
              <w:ind w:right="83" w:firstLine="0"/>
              <w:jc w:val="center"/>
              <w:rPr>
                <w:rFonts w:ascii="Arial" w:hAnsi="Arial" w:cs="Arial"/>
                <w:sz w:val="22"/>
                <w:szCs w:val="22"/>
              </w:rPr>
            </w:pPr>
          </w:p>
        </w:tc>
        <w:tc>
          <w:tcPr>
            <w:tcW w:w="1275" w:type="dxa"/>
            <w:vAlign w:val="center"/>
          </w:tcPr>
          <w:p w:rsidR="005D5F63" w:rsidRPr="00E54065" w:rsidRDefault="005D5F63" w:rsidP="00F13136">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765000</w:t>
            </w:r>
          </w:p>
        </w:tc>
        <w:tc>
          <w:tcPr>
            <w:tcW w:w="1134" w:type="dxa"/>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3402" w:type="dxa"/>
            <w:vMerge/>
          </w:tcPr>
          <w:p w:rsidR="005D5F63" w:rsidRPr="00E54065" w:rsidRDefault="005D5F63" w:rsidP="0006269A">
            <w:pPr>
              <w:pStyle w:val="Retraitcorpsdetexte"/>
              <w:tabs>
                <w:tab w:val="left" w:pos="8164"/>
              </w:tabs>
              <w:ind w:right="83" w:firstLine="0"/>
              <w:jc w:val="both"/>
              <w:rPr>
                <w:rFonts w:ascii="Arial" w:hAnsi="Arial" w:cs="Arial"/>
                <w:sz w:val="22"/>
                <w:szCs w:val="22"/>
              </w:rPr>
            </w:pPr>
          </w:p>
        </w:tc>
        <w:tc>
          <w:tcPr>
            <w:tcW w:w="1134" w:type="dxa"/>
            <w:vAlign w:val="center"/>
          </w:tcPr>
          <w:p w:rsidR="005D5F63" w:rsidRPr="00E54065" w:rsidRDefault="005D5F63" w:rsidP="005D5F63">
            <w:pPr>
              <w:pStyle w:val="Retraitcorpsdetexte"/>
              <w:tabs>
                <w:tab w:val="left" w:pos="8164"/>
              </w:tabs>
              <w:ind w:right="83" w:firstLine="0"/>
              <w:jc w:val="right"/>
              <w:rPr>
                <w:rFonts w:ascii="Arial" w:hAnsi="Arial" w:cs="Arial"/>
                <w:sz w:val="22"/>
                <w:szCs w:val="22"/>
              </w:rPr>
            </w:pPr>
          </w:p>
        </w:tc>
        <w:tc>
          <w:tcPr>
            <w:tcW w:w="1164" w:type="dxa"/>
            <w:vAlign w:val="center"/>
          </w:tcPr>
          <w:p w:rsidR="005D5F63" w:rsidRPr="00E54065" w:rsidRDefault="005D5F63" w:rsidP="005D5F63">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102,60</w:t>
            </w:r>
          </w:p>
        </w:tc>
      </w:tr>
    </w:tbl>
    <w:p w:rsidR="00417D31" w:rsidRPr="005D5C6A" w:rsidRDefault="00417D31" w:rsidP="009B48EA">
      <w:pPr>
        <w:pStyle w:val="Retraitcorpsdetexte"/>
        <w:tabs>
          <w:tab w:val="left" w:pos="8164"/>
        </w:tabs>
        <w:ind w:right="83" w:firstLine="0"/>
        <w:jc w:val="both"/>
        <w:rPr>
          <w:rFonts w:ascii="Arial" w:hAnsi="Arial" w:cs="Arial"/>
          <w:i/>
          <w:color w:val="FF0000"/>
          <w:sz w:val="22"/>
          <w:szCs w:val="22"/>
        </w:rPr>
      </w:pPr>
      <w:r w:rsidRPr="005D5C6A">
        <w:rPr>
          <w:rFonts w:ascii="Arial" w:hAnsi="Arial" w:cs="Arial"/>
          <w:i/>
          <w:color w:val="FF0000"/>
          <w:sz w:val="22"/>
          <w:szCs w:val="22"/>
        </w:rPr>
        <w:t>(2) Accepter OD</w:t>
      </w:r>
    </w:p>
    <w:p w:rsidR="00F13136" w:rsidRPr="005D5C6A" w:rsidRDefault="005D5C6A" w:rsidP="009B48EA">
      <w:pPr>
        <w:suppressAutoHyphens w:val="0"/>
        <w:jc w:val="both"/>
        <w:rPr>
          <w:rFonts w:ascii="Arial" w:hAnsi="Arial" w:cs="Arial"/>
          <w:i/>
          <w:sz w:val="24"/>
          <w:szCs w:val="24"/>
        </w:rPr>
      </w:pPr>
      <w:r>
        <w:rPr>
          <w:rFonts w:ascii="Arial" w:hAnsi="Arial" w:cs="Arial"/>
          <w:i/>
          <w:sz w:val="24"/>
          <w:szCs w:val="24"/>
        </w:rPr>
        <w:t>Accepter</w:t>
      </w:r>
      <w:r w:rsidR="00AE77C1">
        <w:rPr>
          <w:rFonts w:ascii="Arial" w:hAnsi="Arial" w:cs="Arial"/>
          <w:i/>
          <w:sz w:val="24"/>
          <w:szCs w:val="24"/>
        </w:rPr>
        <w:t xml:space="preserve"> (selon l’article </w:t>
      </w:r>
      <w:r w:rsidR="00A55779" w:rsidRPr="00A55779">
        <w:rPr>
          <w:rFonts w:ascii="Arial" w:hAnsi="Arial" w:cs="Arial"/>
          <w:i/>
          <w:sz w:val="24"/>
          <w:szCs w:val="24"/>
        </w:rPr>
        <w:t>213-31 du PCG</w:t>
      </w:r>
      <w:r w:rsidR="00AE77C1">
        <w:rPr>
          <w:rFonts w:ascii="Arial" w:hAnsi="Arial" w:cs="Arial"/>
          <w:i/>
          <w:sz w:val="24"/>
          <w:szCs w:val="24"/>
        </w:rPr>
        <w:t>) D 609700 à C607010</w:t>
      </w:r>
    </w:p>
    <w:p w:rsidR="005D5C6A" w:rsidRDefault="005D5C6A" w:rsidP="009B48EA">
      <w:pPr>
        <w:suppressAutoHyphens w:val="0"/>
        <w:jc w:val="both"/>
        <w:rPr>
          <w:rFonts w:ascii="Arial" w:hAnsi="Arial" w:cs="Arial"/>
          <w:sz w:val="16"/>
          <w:szCs w:val="16"/>
        </w:rPr>
      </w:pPr>
    </w:p>
    <w:p w:rsidR="00490CD8" w:rsidRPr="00AE77C1" w:rsidRDefault="00AE77C1" w:rsidP="00490CD8">
      <w:pPr>
        <w:pStyle w:val="Retraitcorpsdetexte"/>
        <w:tabs>
          <w:tab w:val="left" w:pos="8164"/>
        </w:tabs>
        <w:ind w:right="83" w:firstLine="0"/>
        <w:jc w:val="both"/>
        <w:rPr>
          <w:rFonts w:ascii="Arial" w:hAnsi="Arial" w:cs="Arial"/>
          <w:i/>
          <w:sz w:val="22"/>
          <w:szCs w:val="22"/>
        </w:rPr>
      </w:pPr>
      <w:r w:rsidRPr="00AE77C1">
        <w:rPr>
          <w:rFonts w:ascii="Arial" w:hAnsi="Arial" w:cs="Arial"/>
          <w:i/>
          <w:sz w:val="22"/>
          <w:szCs w:val="22"/>
        </w:rPr>
        <w:t>A</w:t>
      </w:r>
      <w:r w:rsidR="00F7496D" w:rsidRPr="00AE77C1">
        <w:rPr>
          <w:rFonts w:ascii="Arial" w:hAnsi="Arial" w:cs="Arial"/>
          <w:i/>
          <w:sz w:val="22"/>
          <w:szCs w:val="22"/>
        </w:rPr>
        <w:t>ccepter la contrepassation</w:t>
      </w:r>
      <w:r w:rsidR="00490CD8" w:rsidRPr="00AE77C1">
        <w:rPr>
          <w:rFonts w:ascii="Arial" w:hAnsi="Arial" w:cs="Arial"/>
          <w:i/>
          <w:sz w:val="22"/>
          <w:szCs w:val="22"/>
        </w:rPr>
        <w:t xml:space="preserve"> de l’écriture</w:t>
      </w:r>
      <w:bookmarkStart w:id="0" w:name="_GoBack"/>
      <w:bookmarkEnd w:id="0"/>
      <w:r w:rsidR="00490CD8" w:rsidRPr="00AE77C1">
        <w:rPr>
          <w:rFonts w:ascii="Arial" w:hAnsi="Arial" w:cs="Arial"/>
          <w:i/>
          <w:sz w:val="22"/>
          <w:szCs w:val="22"/>
        </w:rPr>
        <w:t xml:space="preserve"> erronée et le passage de l’écriture correcte.</w:t>
      </w:r>
    </w:p>
    <w:p w:rsidR="00490CD8" w:rsidRPr="00571DBB" w:rsidRDefault="00490CD8" w:rsidP="009B48EA">
      <w:pPr>
        <w:suppressAutoHyphens w:val="0"/>
        <w:jc w:val="both"/>
        <w:rPr>
          <w:rFonts w:ascii="Arial" w:hAnsi="Arial" w:cs="Arial"/>
          <w:sz w:val="16"/>
          <w:szCs w:val="16"/>
        </w:rPr>
      </w:pPr>
    </w:p>
    <w:p w:rsidR="0054579D" w:rsidRPr="00AE77C1" w:rsidRDefault="0054579D" w:rsidP="00AE77C1">
      <w:pPr>
        <w:pStyle w:val="Paragraphedeliste"/>
        <w:numPr>
          <w:ilvl w:val="0"/>
          <w:numId w:val="37"/>
        </w:numPr>
        <w:jc w:val="both"/>
        <w:rPr>
          <w:rFonts w:ascii="Arial" w:hAnsi="Arial" w:cs="Arial"/>
        </w:rPr>
      </w:pPr>
      <w:r w:rsidRPr="00AE77C1">
        <w:rPr>
          <w:rFonts w:ascii="Arial" w:hAnsi="Arial" w:cs="Arial"/>
          <w:b/>
        </w:rPr>
        <w:t>Deuxième erreur</w:t>
      </w:r>
      <w:r w:rsidRPr="00AE77C1">
        <w:rPr>
          <w:rFonts w:ascii="Arial" w:hAnsi="Arial" w:cs="Arial"/>
        </w:rPr>
        <w:t> : le port non enregistré dans un compte de charge par nature</w:t>
      </w:r>
    </w:p>
    <w:p w:rsidR="00D441F4" w:rsidRDefault="00D441F4" w:rsidP="009B48EA">
      <w:pPr>
        <w:suppressAutoHyphens w:val="0"/>
        <w:jc w:val="both"/>
        <w:rPr>
          <w:rFonts w:ascii="Arial" w:hAnsi="Arial" w:cs="Arial"/>
          <w:sz w:val="22"/>
          <w:szCs w:val="22"/>
        </w:rPr>
      </w:pPr>
      <w:r>
        <w:rPr>
          <w:rFonts w:ascii="Arial" w:hAnsi="Arial" w:cs="Arial"/>
          <w:sz w:val="22"/>
          <w:szCs w:val="22"/>
        </w:rPr>
        <w:t>L’entreprise utilise des comptes de charge par nature pour enregistrer les frais accessoires d’achat.</w:t>
      </w:r>
      <w:r w:rsidR="00DC4929">
        <w:rPr>
          <w:rFonts w:ascii="Arial" w:hAnsi="Arial" w:cs="Arial"/>
          <w:sz w:val="22"/>
          <w:szCs w:val="22"/>
        </w:rPr>
        <w:t xml:space="preserve"> Cela est précisé dans les règles comptables.</w:t>
      </w:r>
    </w:p>
    <w:p w:rsidR="00D441F4" w:rsidRPr="00571DBB" w:rsidRDefault="00D441F4" w:rsidP="009B48EA">
      <w:pPr>
        <w:suppressAutoHyphens w:val="0"/>
        <w:jc w:val="both"/>
        <w:rPr>
          <w:rFonts w:ascii="Arial" w:hAnsi="Arial" w:cs="Arial"/>
          <w:sz w:val="16"/>
          <w:szCs w:val="16"/>
        </w:rPr>
      </w:pPr>
    </w:p>
    <w:tbl>
      <w:tblPr>
        <w:tblStyle w:val="Grilledutableau"/>
        <w:tblW w:w="0" w:type="auto"/>
        <w:tblLayout w:type="fixed"/>
        <w:tblLook w:val="04A0"/>
      </w:tblPr>
      <w:tblGrid>
        <w:gridCol w:w="959"/>
        <w:gridCol w:w="1276"/>
        <w:gridCol w:w="1275"/>
        <w:gridCol w:w="1134"/>
        <w:gridCol w:w="3402"/>
        <w:gridCol w:w="1134"/>
        <w:gridCol w:w="1164"/>
      </w:tblGrid>
      <w:tr w:rsidR="0054579D" w:rsidRPr="00E54065" w:rsidTr="0054579D">
        <w:tc>
          <w:tcPr>
            <w:tcW w:w="959" w:type="dxa"/>
            <w:vMerge w:val="restart"/>
            <w:vAlign w:val="center"/>
          </w:tcPr>
          <w:p w:rsidR="0054579D" w:rsidRPr="00E54065" w:rsidRDefault="0054579D"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Journal</w:t>
            </w:r>
          </w:p>
        </w:tc>
        <w:tc>
          <w:tcPr>
            <w:tcW w:w="1276" w:type="dxa"/>
            <w:vMerge w:val="restart"/>
            <w:vAlign w:val="center"/>
          </w:tcPr>
          <w:p w:rsidR="0054579D" w:rsidRPr="00E54065" w:rsidRDefault="0054579D"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Date</w:t>
            </w:r>
          </w:p>
        </w:tc>
        <w:tc>
          <w:tcPr>
            <w:tcW w:w="2409" w:type="dxa"/>
            <w:gridSpan w:val="2"/>
          </w:tcPr>
          <w:p w:rsidR="0054579D" w:rsidRPr="00E54065" w:rsidRDefault="0054579D"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Numéro de compte</w:t>
            </w:r>
          </w:p>
        </w:tc>
        <w:tc>
          <w:tcPr>
            <w:tcW w:w="3402" w:type="dxa"/>
            <w:vMerge w:val="restart"/>
          </w:tcPr>
          <w:p w:rsidR="0054579D" w:rsidRPr="00E54065" w:rsidRDefault="0054579D"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Libellé de l’écriture</w:t>
            </w:r>
          </w:p>
        </w:tc>
        <w:tc>
          <w:tcPr>
            <w:tcW w:w="1134" w:type="dxa"/>
            <w:vMerge w:val="restart"/>
            <w:vAlign w:val="center"/>
          </w:tcPr>
          <w:p w:rsidR="0054579D" w:rsidRPr="00E54065" w:rsidRDefault="0054579D"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Débit</w:t>
            </w:r>
          </w:p>
        </w:tc>
        <w:tc>
          <w:tcPr>
            <w:tcW w:w="1164" w:type="dxa"/>
            <w:vMerge w:val="restart"/>
            <w:vAlign w:val="center"/>
          </w:tcPr>
          <w:p w:rsidR="0054579D" w:rsidRPr="00E54065" w:rsidRDefault="0054579D"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Crédit</w:t>
            </w:r>
          </w:p>
        </w:tc>
      </w:tr>
      <w:tr w:rsidR="0054579D" w:rsidRPr="00E54065" w:rsidTr="0054579D">
        <w:tc>
          <w:tcPr>
            <w:tcW w:w="959" w:type="dxa"/>
            <w:vMerge/>
          </w:tcPr>
          <w:p w:rsidR="0054579D" w:rsidRPr="00E54065" w:rsidRDefault="0054579D" w:rsidP="0054579D">
            <w:pPr>
              <w:pStyle w:val="Retraitcorpsdetexte"/>
              <w:tabs>
                <w:tab w:val="left" w:pos="8164"/>
              </w:tabs>
              <w:ind w:right="83" w:firstLine="0"/>
              <w:jc w:val="both"/>
              <w:rPr>
                <w:rFonts w:ascii="Arial" w:hAnsi="Arial" w:cs="Arial"/>
                <w:sz w:val="22"/>
                <w:szCs w:val="22"/>
              </w:rPr>
            </w:pPr>
          </w:p>
        </w:tc>
        <w:tc>
          <w:tcPr>
            <w:tcW w:w="1276" w:type="dxa"/>
            <w:vMerge/>
          </w:tcPr>
          <w:p w:rsidR="0054579D" w:rsidRPr="00E54065" w:rsidRDefault="0054579D" w:rsidP="0054579D">
            <w:pPr>
              <w:pStyle w:val="Retraitcorpsdetexte"/>
              <w:tabs>
                <w:tab w:val="left" w:pos="8164"/>
              </w:tabs>
              <w:ind w:right="83" w:firstLine="0"/>
              <w:jc w:val="both"/>
              <w:rPr>
                <w:rFonts w:ascii="Arial" w:hAnsi="Arial" w:cs="Arial"/>
                <w:sz w:val="22"/>
                <w:szCs w:val="22"/>
              </w:rPr>
            </w:pPr>
          </w:p>
        </w:tc>
        <w:tc>
          <w:tcPr>
            <w:tcW w:w="1275" w:type="dxa"/>
          </w:tcPr>
          <w:p w:rsidR="0054579D" w:rsidRPr="00E54065" w:rsidRDefault="0054579D"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Général</w:t>
            </w:r>
          </w:p>
        </w:tc>
        <w:tc>
          <w:tcPr>
            <w:tcW w:w="1134" w:type="dxa"/>
          </w:tcPr>
          <w:p w:rsidR="0054579D" w:rsidRPr="00E54065" w:rsidRDefault="0054579D" w:rsidP="0054579D">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Tiers</w:t>
            </w:r>
          </w:p>
        </w:tc>
        <w:tc>
          <w:tcPr>
            <w:tcW w:w="3402" w:type="dxa"/>
            <w:vMerge/>
          </w:tcPr>
          <w:p w:rsidR="0054579D" w:rsidRPr="00E54065" w:rsidRDefault="0054579D" w:rsidP="0054579D">
            <w:pPr>
              <w:pStyle w:val="Retraitcorpsdetexte"/>
              <w:tabs>
                <w:tab w:val="left" w:pos="8164"/>
              </w:tabs>
              <w:ind w:right="83" w:firstLine="0"/>
              <w:jc w:val="both"/>
              <w:rPr>
                <w:rFonts w:ascii="Arial" w:hAnsi="Arial" w:cs="Arial"/>
                <w:sz w:val="22"/>
                <w:szCs w:val="22"/>
              </w:rPr>
            </w:pPr>
          </w:p>
        </w:tc>
        <w:tc>
          <w:tcPr>
            <w:tcW w:w="1134" w:type="dxa"/>
            <w:vMerge/>
          </w:tcPr>
          <w:p w:rsidR="0054579D" w:rsidRPr="00E54065" w:rsidRDefault="0054579D" w:rsidP="0054579D">
            <w:pPr>
              <w:pStyle w:val="Retraitcorpsdetexte"/>
              <w:tabs>
                <w:tab w:val="left" w:pos="8164"/>
              </w:tabs>
              <w:ind w:right="83" w:firstLine="0"/>
              <w:jc w:val="both"/>
              <w:rPr>
                <w:rFonts w:ascii="Arial" w:hAnsi="Arial" w:cs="Arial"/>
                <w:sz w:val="22"/>
                <w:szCs w:val="22"/>
              </w:rPr>
            </w:pPr>
          </w:p>
        </w:tc>
        <w:tc>
          <w:tcPr>
            <w:tcW w:w="1164" w:type="dxa"/>
            <w:vMerge/>
          </w:tcPr>
          <w:p w:rsidR="0054579D" w:rsidRPr="00E54065" w:rsidRDefault="0054579D" w:rsidP="0054579D">
            <w:pPr>
              <w:pStyle w:val="Retraitcorpsdetexte"/>
              <w:tabs>
                <w:tab w:val="left" w:pos="8164"/>
              </w:tabs>
              <w:ind w:right="83" w:firstLine="0"/>
              <w:jc w:val="both"/>
              <w:rPr>
                <w:rFonts w:ascii="Arial" w:hAnsi="Arial" w:cs="Arial"/>
                <w:sz w:val="22"/>
                <w:szCs w:val="22"/>
              </w:rPr>
            </w:pPr>
          </w:p>
        </w:tc>
      </w:tr>
      <w:tr w:rsidR="005D5F63" w:rsidRPr="00E54065" w:rsidTr="003D6A9F">
        <w:trPr>
          <w:trHeight w:val="384"/>
        </w:trPr>
        <w:tc>
          <w:tcPr>
            <w:tcW w:w="959" w:type="dxa"/>
            <w:vMerge w:val="restart"/>
            <w:vAlign w:val="center"/>
          </w:tcPr>
          <w:p w:rsidR="005D5F63" w:rsidRPr="00E54065" w:rsidRDefault="005D5F63" w:rsidP="005D5F63">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ACH</w:t>
            </w:r>
          </w:p>
        </w:tc>
        <w:tc>
          <w:tcPr>
            <w:tcW w:w="1276" w:type="dxa"/>
            <w:vMerge w:val="restart"/>
            <w:vAlign w:val="center"/>
          </w:tcPr>
          <w:p w:rsidR="005D5F63" w:rsidRPr="00E54065" w:rsidRDefault="005D5F63" w:rsidP="005D5F63">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20/11/17</w:t>
            </w:r>
          </w:p>
        </w:tc>
        <w:tc>
          <w:tcPr>
            <w:tcW w:w="1275" w:type="dxa"/>
            <w:vAlign w:val="center"/>
          </w:tcPr>
          <w:p w:rsidR="005D5F63" w:rsidRPr="00E54065" w:rsidRDefault="005D5F63" w:rsidP="003D6A9F">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624100</w:t>
            </w:r>
          </w:p>
        </w:tc>
        <w:tc>
          <w:tcPr>
            <w:tcW w:w="1134" w:type="dxa"/>
          </w:tcPr>
          <w:p w:rsidR="005D5F63" w:rsidRPr="00E54065" w:rsidRDefault="005D5F63" w:rsidP="0054579D">
            <w:pPr>
              <w:pStyle w:val="Retraitcorpsdetexte"/>
              <w:tabs>
                <w:tab w:val="left" w:pos="8164"/>
              </w:tabs>
              <w:ind w:right="83" w:firstLine="0"/>
              <w:jc w:val="center"/>
              <w:rPr>
                <w:rFonts w:ascii="Arial" w:hAnsi="Arial" w:cs="Arial"/>
                <w:sz w:val="22"/>
                <w:szCs w:val="22"/>
              </w:rPr>
            </w:pPr>
          </w:p>
        </w:tc>
        <w:tc>
          <w:tcPr>
            <w:tcW w:w="3402" w:type="dxa"/>
            <w:vMerge w:val="restart"/>
          </w:tcPr>
          <w:p w:rsidR="005D5F63" w:rsidRPr="00E54065" w:rsidRDefault="005D5F63" w:rsidP="0054579D">
            <w:pPr>
              <w:pStyle w:val="Retraitcorpsdetexte"/>
              <w:tabs>
                <w:tab w:val="left" w:pos="8164"/>
              </w:tabs>
              <w:ind w:right="83" w:firstLine="0"/>
              <w:rPr>
                <w:rFonts w:ascii="Arial" w:hAnsi="Arial" w:cs="Arial"/>
                <w:sz w:val="22"/>
                <w:szCs w:val="22"/>
              </w:rPr>
            </w:pPr>
            <w:r w:rsidRPr="00E54065">
              <w:rPr>
                <w:rFonts w:ascii="Arial" w:hAnsi="Arial" w:cs="Arial"/>
                <w:sz w:val="22"/>
                <w:szCs w:val="22"/>
              </w:rPr>
              <w:t>Facture n°</w:t>
            </w:r>
            <w:r>
              <w:rPr>
                <w:rFonts w:ascii="Arial" w:hAnsi="Arial" w:cs="Arial"/>
                <w:sz w:val="22"/>
                <w:szCs w:val="22"/>
              </w:rPr>
              <w:t>2253/017 – pièce 11/256 Plasturgie Castel.</w:t>
            </w:r>
            <w:r w:rsidRPr="00E54065">
              <w:rPr>
                <w:rFonts w:ascii="Arial" w:hAnsi="Arial" w:cs="Arial"/>
                <w:sz w:val="22"/>
                <w:szCs w:val="22"/>
              </w:rPr>
              <w:t xml:space="preserve"> Régularisation</w:t>
            </w:r>
          </w:p>
        </w:tc>
        <w:tc>
          <w:tcPr>
            <w:tcW w:w="1134" w:type="dxa"/>
            <w:vAlign w:val="center"/>
          </w:tcPr>
          <w:p w:rsidR="005D5F63" w:rsidRPr="00E54065" w:rsidRDefault="005D5F63" w:rsidP="005D5F63">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105,00</w:t>
            </w:r>
          </w:p>
        </w:tc>
        <w:tc>
          <w:tcPr>
            <w:tcW w:w="1164" w:type="dxa"/>
            <w:vAlign w:val="center"/>
          </w:tcPr>
          <w:p w:rsidR="005D5F63" w:rsidRPr="00E54065" w:rsidRDefault="005D5F63" w:rsidP="005D5F63">
            <w:pPr>
              <w:pStyle w:val="Retraitcorpsdetexte"/>
              <w:tabs>
                <w:tab w:val="left" w:pos="8164"/>
              </w:tabs>
              <w:ind w:right="83" w:firstLine="0"/>
              <w:jc w:val="right"/>
              <w:rPr>
                <w:rFonts w:ascii="Arial" w:hAnsi="Arial" w:cs="Arial"/>
                <w:sz w:val="22"/>
                <w:szCs w:val="22"/>
              </w:rPr>
            </w:pPr>
          </w:p>
        </w:tc>
      </w:tr>
      <w:tr w:rsidR="003D6A9F" w:rsidRPr="00E54065" w:rsidTr="003D6A9F">
        <w:trPr>
          <w:trHeight w:val="384"/>
        </w:trPr>
        <w:tc>
          <w:tcPr>
            <w:tcW w:w="959" w:type="dxa"/>
            <w:vMerge/>
          </w:tcPr>
          <w:p w:rsidR="003D6A9F" w:rsidRPr="00E54065" w:rsidRDefault="003D6A9F" w:rsidP="0054579D">
            <w:pPr>
              <w:pStyle w:val="Retraitcorpsdetexte"/>
              <w:tabs>
                <w:tab w:val="left" w:pos="8164"/>
              </w:tabs>
              <w:ind w:right="83" w:firstLine="0"/>
              <w:jc w:val="both"/>
              <w:rPr>
                <w:rFonts w:ascii="Arial" w:hAnsi="Arial" w:cs="Arial"/>
                <w:sz w:val="22"/>
                <w:szCs w:val="22"/>
              </w:rPr>
            </w:pPr>
          </w:p>
        </w:tc>
        <w:tc>
          <w:tcPr>
            <w:tcW w:w="1276" w:type="dxa"/>
            <w:vMerge/>
          </w:tcPr>
          <w:p w:rsidR="003D6A9F" w:rsidRPr="00E54065" w:rsidRDefault="003D6A9F" w:rsidP="0054579D">
            <w:pPr>
              <w:pStyle w:val="Retraitcorpsdetexte"/>
              <w:tabs>
                <w:tab w:val="left" w:pos="8164"/>
              </w:tabs>
              <w:ind w:right="83" w:firstLine="0"/>
              <w:jc w:val="both"/>
              <w:rPr>
                <w:rFonts w:ascii="Arial" w:hAnsi="Arial" w:cs="Arial"/>
                <w:sz w:val="22"/>
                <w:szCs w:val="22"/>
              </w:rPr>
            </w:pPr>
          </w:p>
        </w:tc>
        <w:tc>
          <w:tcPr>
            <w:tcW w:w="1275" w:type="dxa"/>
            <w:vAlign w:val="center"/>
          </w:tcPr>
          <w:p w:rsidR="003D6A9F" w:rsidRPr="00E54065" w:rsidRDefault="003D6A9F" w:rsidP="003D6A9F">
            <w:pPr>
              <w:pStyle w:val="Retraitcorpsdetexte"/>
              <w:tabs>
                <w:tab w:val="left" w:pos="8164"/>
              </w:tabs>
              <w:ind w:right="83" w:firstLine="0"/>
              <w:jc w:val="center"/>
              <w:rPr>
                <w:rFonts w:ascii="Arial" w:hAnsi="Arial" w:cs="Arial"/>
                <w:sz w:val="22"/>
                <w:szCs w:val="22"/>
              </w:rPr>
            </w:pPr>
            <w:r w:rsidRPr="00E54065">
              <w:rPr>
                <w:rFonts w:ascii="Arial" w:hAnsi="Arial" w:cs="Arial"/>
                <w:sz w:val="22"/>
                <w:szCs w:val="22"/>
              </w:rPr>
              <w:t>607010</w:t>
            </w:r>
          </w:p>
        </w:tc>
        <w:tc>
          <w:tcPr>
            <w:tcW w:w="1134" w:type="dxa"/>
          </w:tcPr>
          <w:p w:rsidR="003D6A9F" w:rsidRPr="00E54065" w:rsidRDefault="003D6A9F" w:rsidP="0054579D">
            <w:pPr>
              <w:pStyle w:val="Retraitcorpsdetexte"/>
              <w:tabs>
                <w:tab w:val="left" w:pos="8164"/>
              </w:tabs>
              <w:ind w:right="83" w:firstLine="0"/>
              <w:jc w:val="both"/>
              <w:rPr>
                <w:rFonts w:ascii="Arial" w:hAnsi="Arial" w:cs="Arial"/>
                <w:sz w:val="22"/>
                <w:szCs w:val="22"/>
              </w:rPr>
            </w:pPr>
          </w:p>
        </w:tc>
        <w:tc>
          <w:tcPr>
            <w:tcW w:w="3402" w:type="dxa"/>
            <w:vMerge/>
          </w:tcPr>
          <w:p w:rsidR="003D6A9F" w:rsidRPr="00E54065" w:rsidRDefault="003D6A9F" w:rsidP="0054579D">
            <w:pPr>
              <w:pStyle w:val="Retraitcorpsdetexte"/>
              <w:tabs>
                <w:tab w:val="left" w:pos="8164"/>
              </w:tabs>
              <w:ind w:right="83" w:firstLine="0"/>
              <w:jc w:val="both"/>
              <w:rPr>
                <w:rFonts w:ascii="Arial" w:hAnsi="Arial" w:cs="Arial"/>
                <w:sz w:val="22"/>
                <w:szCs w:val="22"/>
              </w:rPr>
            </w:pPr>
          </w:p>
        </w:tc>
        <w:tc>
          <w:tcPr>
            <w:tcW w:w="1134" w:type="dxa"/>
            <w:vAlign w:val="center"/>
          </w:tcPr>
          <w:p w:rsidR="003D6A9F" w:rsidRPr="00E54065" w:rsidRDefault="003D6A9F" w:rsidP="005D5F63">
            <w:pPr>
              <w:pStyle w:val="Retraitcorpsdetexte"/>
              <w:tabs>
                <w:tab w:val="left" w:pos="8164"/>
              </w:tabs>
              <w:ind w:right="83" w:firstLine="0"/>
              <w:jc w:val="right"/>
              <w:rPr>
                <w:rFonts w:ascii="Arial" w:hAnsi="Arial" w:cs="Arial"/>
                <w:sz w:val="22"/>
                <w:szCs w:val="22"/>
              </w:rPr>
            </w:pPr>
          </w:p>
        </w:tc>
        <w:tc>
          <w:tcPr>
            <w:tcW w:w="1164" w:type="dxa"/>
            <w:vAlign w:val="center"/>
          </w:tcPr>
          <w:p w:rsidR="003D6A9F" w:rsidRPr="00E54065" w:rsidRDefault="003D6A9F" w:rsidP="003D6A9F">
            <w:pPr>
              <w:pStyle w:val="Retraitcorpsdetexte"/>
              <w:tabs>
                <w:tab w:val="left" w:pos="8164"/>
              </w:tabs>
              <w:ind w:right="83" w:firstLine="0"/>
              <w:jc w:val="right"/>
              <w:rPr>
                <w:rFonts w:ascii="Arial" w:hAnsi="Arial" w:cs="Arial"/>
                <w:sz w:val="22"/>
                <w:szCs w:val="22"/>
              </w:rPr>
            </w:pPr>
            <w:r w:rsidRPr="00E54065">
              <w:rPr>
                <w:rFonts w:ascii="Arial" w:hAnsi="Arial" w:cs="Arial"/>
                <w:sz w:val="22"/>
                <w:szCs w:val="22"/>
              </w:rPr>
              <w:t>105,00</w:t>
            </w:r>
          </w:p>
        </w:tc>
      </w:tr>
    </w:tbl>
    <w:p w:rsidR="00F909E5" w:rsidRPr="00AE77C1" w:rsidRDefault="0047118C" w:rsidP="00384C6F">
      <w:pPr>
        <w:suppressAutoHyphens w:val="0"/>
        <w:rPr>
          <w:rFonts w:ascii="Arial" w:hAnsi="Arial" w:cs="Arial"/>
          <w:i/>
          <w:sz w:val="22"/>
          <w:szCs w:val="22"/>
        </w:rPr>
      </w:pPr>
      <w:r w:rsidRPr="00AE77C1">
        <w:rPr>
          <w:rFonts w:ascii="Arial" w:hAnsi="Arial" w:cs="Arial"/>
          <w:i/>
          <w:sz w:val="22"/>
          <w:szCs w:val="22"/>
        </w:rPr>
        <w:t>A</w:t>
      </w:r>
      <w:r w:rsidR="00490CD8" w:rsidRPr="00AE77C1">
        <w:rPr>
          <w:rFonts w:ascii="Arial" w:hAnsi="Arial" w:cs="Arial"/>
          <w:i/>
          <w:sz w:val="22"/>
          <w:szCs w:val="22"/>
        </w:rPr>
        <w:t>ccepter l’extourne de l’écriture erronée et le passage de l’écriture correcte.</w:t>
      </w:r>
    </w:p>
    <w:p w:rsidR="00AE77C1" w:rsidRPr="00AE77C1" w:rsidRDefault="00AE77C1" w:rsidP="00AE77C1">
      <w:pPr>
        <w:suppressAutoHyphens w:val="0"/>
        <w:rPr>
          <w:rFonts w:ascii="Arial" w:hAnsi="Arial" w:cs="Arial"/>
          <w:b/>
          <w:sz w:val="16"/>
          <w:szCs w:val="16"/>
        </w:rPr>
      </w:pPr>
    </w:p>
    <w:p w:rsidR="00571DBB" w:rsidRPr="00AE77C1" w:rsidRDefault="00AE77C1">
      <w:pPr>
        <w:suppressAutoHyphens w:val="0"/>
        <w:rPr>
          <w:rFonts w:ascii="Arial" w:hAnsi="Arial" w:cs="Arial"/>
          <w:sz w:val="22"/>
          <w:szCs w:val="22"/>
        </w:rPr>
      </w:pPr>
      <w:r w:rsidRPr="00AE77C1">
        <w:rPr>
          <w:rFonts w:ascii="Arial" w:hAnsi="Arial" w:cs="Arial"/>
          <w:b/>
          <w:sz w:val="22"/>
          <w:szCs w:val="22"/>
        </w:rPr>
        <w:t>Remarque :</w:t>
      </w:r>
      <w:r w:rsidR="0047118C">
        <w:rPr>
          <w:rFonts w:ascii="Arial" w:hAnsi="Arial" w:cs="Arial"/>
          <w:sz w:val="22"/>
          <w:szCs w:val="22"/>
        </w:rPr>
        <w:t>Accepter une seule écriture de correction</w:t>
      </w:r>
      <w:r>
        <w:rPr>
          <w:rFonts w:ascii="Arial" w:hAnsi="Arial" w:cs="Arial"/>
          <w:sz w:val="22"/>
          <w:szCs w:val="22"/>
        </w:rPr>
        <w:t xml:space="preserve"> pour les deux erreurs</w:t>
      </w:r>
      <w:r w:rsidR="00571DBB">
        <w:rPr>
          <w:rFonts w:ascii="Arial" w:hAnsi="Arial" w:cs="Arial"/>
          <w:b/>
          <w:sz w:val="28"/>
          <w:szCs w:val="22"/>
        </w:rPr>
        <w:br w:type="page"/>
      </w:r>
    </w:p>
    <w:p w:rsidR="00571DBB" w:rsidRPr="00E54065" w:rsidRDefault="00571DBB" w:rsidP="00571DBB">
      <w:pPr>
        <w:pBdr>
          <w:bottom w:val="single" w:sz="4" w:space="1" w:color="auto"/>
        </w:pBdr>
        <w:tabs>
          <w:tab w:val="right" w:pos="9923"/>
        </w:tabs>
        <w:jc w:val="both"/>
        <w:rPr>
          <w:rFonts w:ascii="Arial" w:hAnsi="Arial" w:cs="Arial"/>
          <w:b/>
          <w:sz w:val="28"/>
          <w:szCs w:val="22"/>
        </w:rPr>
      </w:pPr>
      <w:r w:rsidRPr="00E54065">
        <w:rPr>
          <w:rFonts w:ascii="Arial" w:hAnsi="Arial" w:cs="Arial"/>
          <w:b/>
          <w:sz w:val="28"/>
          <w:szCs w:val="22"/>
        </w:rPr>
        <w:lastRenderedPageBreak/>
        <w:t xml:space="preserve">Mission </w:t>
      </w:r>
      <w:r>
        <w:rPr>
          <w:rFonts w:ascii="Arial" w:hAnsi="Arial" w:cs="Arial"/>
          <w:b/>
          <w:sz w:val="28"/>
          <w:szCs w:val="22"/>
        </w:rPr>
        <w:t>2</w:t>
      </w:r>
      <w:r w:rsidRPr="00E54065">
        <w:rPr>
          <w:rFonts w:ascii="Arial" w:hAnsi="Arial" w:cs="Arial"/>
          <w:b/>
          <w:sz w:val="28"/>
          <w:szCs w:val="22"/>
        </w:rPr>
        <w:t> : Gestion Sociale</w:t>
      </w:r>
    </w:p>
    <w:p w:rsidR="00571DBB" w:rsidRPr="009E706C" w:rsidRDefault="00571DBB" w:rsidP="009B48EA">
      <w:pPr>
        <w:tabs>
          <w:tab w:val="right" w:pos="9923"/>
        </w:tabs>
        <w:ind w:right="1"/>
        <w:jc w:val="both"/>
        <w:rPr>
          <w:rFonts w:ascii="Arial" w:hAnsi="Arial" w:cs="Arial"/>
          <w:sz w:val="16"/>
          <w:szCs w:val="16"/>
        </w:rPr>
      </w:pPr>
    </w:p>
    <w:p w:rsidR="00571DBB" w:rsidRPr="00E54065" w:rsidRDefault="00571DBB" w:rsidP="009B48EA">
      <w:pPr>
        <w:tabs>
          <w:tab w:val="right" w:pos="9923"/>
        </w:tabs>
        <w:ind w:right="1"/>
        <w:jc w:val="both"/>
        <w:rPr>
          <w:rFonts w:ascii="Arial" w:hAnsi="Arial" w:cs="Arial"/>
          <w:b/>
          <w:i/>
          <w:sz w:val="24"/>
          <w:szCs w:val="22"/>
          <w:u w:val="single"/>
        </w:rPr>
      </w:pPr>
      <w:r>
        <w:rPr>
          <w:rFonts w:ascii="Arial" w:hAnsi="Arial" w:cs="Arial"/>
          <w:b/>
          <w:i/>
          <w:sz w:val="24"/>
          <w:szCs w:val="22"/>
          <w:u w:val="single"/>
        </w:rPr>
        <w:t xml:space="preserve">MISSION </w:t>
      </w:r>
      <w:r w:rsidR="001C4612">
        <w:rPr>
          <w:rFonts w:ascii="Arial" w:hAnsi="Arial" w:cs="Arial"/>
          <w:b/>
          <w:i/>
          <w:sz w:val="24"/>
          <w:szCs w:val="22"/>
          <w:u w:val="single"/>
        </w:rPr>
        <w:t xml:space="preserve">2-A </w:t>
      </w:r>
      <w:r w:rsidRPr="00E54065">
        <w:rPr>
          <w:rFonts w:ascii="Arial" w:hAnsi="Arial" w:cs="Arial"/>
          <w:b/>
          <w:i/>
          <w:sz w:val="24"/>
          <w:szCs w:val="22"/>
          <w:u w:val="single"/>
        </w:rPr>
        <w:t>Mission liée à la paie de décembre2017</w:t>
      </w:r>
    </w:p>
    <w:p w:rsidR="00571DBB" w:rsidRPr="009E706C" w:rsidRDefault="00571DBB" w:rsidP="009B48EA">
      <w:pPr>
        <w:tabs>
          <w:tab w:val="left" w:pos="8931"/>
        </w:tabs>
        <w:jc w:val="both"/>
        <w:rPr>
          <w:rFonts w:ascii="Arial" w:hAnsi="Arial" w:cs="Arial"/>
          <w:sz w:val="16"/>
          <w:szCs w:val="16"/>
        </w:rPr>
      </w:pPr>
    </w:p>
    <w:p w:rsidR="00571DBB" w:rsidRDefault="00F7734D" w:rsidP="009B48EA">
      <w:pPr>
        <w:tabs>
          <w:tab w:val="left" w:pos="8931"/>
        </w:tabs>
        <w:jc w:val="both"/>
        <w:rPr>
          <w:rFonts w:ascii="Arial" w:hAnsi="Arial" w:cs="Arial"/>
          <w:b/>
          <w:sz w:val="24"/>
          <w:szCs w:val="22"/>
        </w:rPr>
      </w:pPr>
      <w:r>
        <w:rPr>
          <w:rFonts w:ascii="Arial" w:hAnsi="Arial" w:cs="Arial"/>
          <w:b/>
          <w:sz w:val="24"/>
          <w:szCs w:val="22"/>
        </w:rPr>
        <w:t>Justification des montants</w:t>
      </w:r>
      <w:r w:rsidR="00571DBB" w:rsidRPr="00267F17">
        <w:rPr>
          <w:rFonts w:ascii="Arial" w:hAnsi="Arial" w:cs="Arial"/>
          <w:b/>
          <w:sz w:val="24"/>
          <w:szCs w:val="22"/>
        </w:rPr>
        <w:t> :</w:t>
      </w:r>
    </w:p>
    <w:p w:rsidR="00571DBB" w:rsidRPr="009E706C" w:rsidRDefault="00571DBB" w:rsidP="009B48EA">
      <w:pPr>
        <w:tabs>
          <w:tab w:val="left" w:pos="8931"/>
        </w:tabs>
        <w:jc w:val="both"/>
        <w:rPr>
          <w:rFonts w:ascii="Arial" w:hAnsi="Arial" w:cs="Arial"/>
          <w:sz w:val="16"/>
          <w:szCs w:val="16"/>
        </w:rPr>
      </w:pPr>
    </w:p>
    <w:p w:rsidR="00571DBB" w:rsidRDefault="00571DBB" w:rsidP="009B48EA">
      <w:pPr>
        <w:tabs>
          <w:tab w:val="left" w:pos="8931"/>
        </w:tabs>
        <w:jc w:val="both"/>
        <w:rPr>
          <w:rFonts w:ascii="Arial" w:hAnsi="Arial" w:cs="Arial"/>
          <w:sz w:val="24"/>
          <w:szCs w:val="22"/>
        </w:rPr>
      </w:pPr>
      <w:r w:rsidRPr="00C27CC5">
        <w:rPr>
          <w:rFonts w:ascii="Arial" w:hAnsi="Arial" w:cs="Arial"/>
          <w:sz w:val="24"/>
          <w:szCs w:val="22"/>
        </w:rPr>
        <w:t>Heures supplémentaires :</w:t>
      </w:r>
    </w:p>
    <w:p w:rsidR="00571DBB" w:rsidRPr="009E706C" w:rsidRDefault="00571DBB" w:rsidP="009B48EA">
      <w:pPr>
        <w:tabs>
          <w:tab w:val="left" w:pos="8931"/>
        </w:tabs>
        <w:jc w:val="both"/>
        <w:rPr>
          <w:rFonts w:ascii="Arial" w:hAnsi="Arial" w:cs="Arial"/>
          <w:sz w:val="16"/>
          <w:szCs w:val="16"/>
        </w:rPr>
      </w:pPr>
    </w:p>
    <w:tbl>
      <w:tblPr>
        <w:tblStyle w:val="Grilledutableau"/>
        <w:tblW w:w="0" w:type="auto"/>
        <w:jc w:val="center"/>
        <w:tblLook w:val="04A0"/>
      </w:tblPr>
      <w:tblGrid>
        <w:gridCol w:w="1940"/>
        <w:gridCol w:w="1792"/>
        <w:gridCol w:w="1831"/>
        <w:gridCol w:w="1892"/>
        <w:gridCol w:w="1892"/>
      </w:tblGrid>
      <w:tr w:rsidR="00571DBB" w:rsidRPr="00E54065" w:rsidTr="00AA693D">
        <w:trPr>
          <w:jc w:val="center"/>
        </w:trPr>
        <w:tc>
          <w:tcPr>
            <w:tcW w:w="1940" w:type="dxa"/>
          </w:tcPr>
          <w:p w:rsidR="00571DBB" w:rsidRPr="00E54065" w:rsidRDefault="00571DBB" w:rsidP="00AA693D">
            <w:pPr>
              <w:tabs>
                <w:tab w:val="left" w:pos="8931"/>
              </w:tabs>
              <w:jc w:val="center"/>
              <w:rPr>
                <w:rFonts w:ascii="Arial" w:hAnsi="Arial" w:cs="Arial"/>
                <w:sz w:val="22"/>
              </w:rPr>
            </w:pPr>
          </w:p>
        </w:tc>
        <w:tc>
          <w:tcPr>
            <w:tcW w:w="1792"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Nbre d’heures réalisées</w:t>
            </w:r>
          </w:p>
        </w:tc>
        <w:tc>
          <w:tcPr>
            <w:tcW w:w="1831"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 xml:space="preserve">Heures </w:t>
            </w:r>
            <w:r>
              <w:rPr>
                <w:rFonts w:ascii="Arial" w:hAnsi="Arial" w:cs="Arial"/>
                <w:sz w:val="22"/>
              </w:rPr>
              <w:t>supplémentaires</w:t>
            </w:r>
          </w:p>
        </w:tc>
        <w:tc>
          <w:tcPr>
            <w:tcW w:w="1892"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 xml:space="preserve">Heures </w:t>
            </w:r>
            <w:r>
              <w:rPr>
                <w:rFonts w:ascii="Arial" w:hAnsi="Arial" w:cs="Arial"/>
                <w:sz w:val="22"/>
              </w:rPr>
              <w:t>supplémentaires à 25%</w:t>
            </w:r>
          </w:p>
        </w:tc>
        <w:tc>
          <w:tcPr>
            <w:tcW w:w="1892"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 xml:space="preserve">Heures </w:t>
            </w:r>
            <w:r>
              <w:rPr>
                <w:rFonts w:ascii="Arial" w:hAnsi="Arial" w:cs="Arial"/>
                <w:sz w:val="22"/>
              </w:rPr>
              <w:t>supplémentaires à 50%</w:t>
            </w:r>
          </w:p>
        </w:tc>
      </w:tr>
      <w:tr w:rsidR="00571DBB" w:rsidRPr="00E54065" w:rsidTr="00AA693D">
        <w:trPr>
          <w:jc w:val="center"/>
        </w:trPr>
        <w:tc>
          <w:tcPr>
            <w:tcW w:w="1940"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Semaine 48</w:t>
            </w:r>
          </w:p>
        </w:tc>
        <w:tc>
          <w:tcPr>
            <w:tcW w:w="1792" w:type="dxa"/>
          </w:tcPr>
          <w:p w:rsidR="00571DBB" w:rsidRPr="00E54065" w:rsidRDefault="001C4612" w:rsidP="00AA693D">
            <w:pPr>
              <w:tabs>
                <w:tab w:val="left" w:pos="8931"/>
              </w:tabs>
              <w:jc w:val="center"/>
              <w:rPr>
                <w:rFonts w:ascii="Arial" w:hAnsi="Arial" w:cs="Arial"/>
                <w:sz w:val="22"/>
              </w:rPr>
            </w:pPr>
            <w:r>
              <w:rPr>
                <w:rFonts w:ascii="Arial" w:hAnsi="Arial" w:cs="Arial"/>
                <w:sz w:val="22"/>
              </w:rPr>
              <w:t>7</w:t>
            </w:r>
          </w:p>
        </w:tc>
        <w:tc>
          <w:tcPr>
            <w:tcW w:w="1831" w:type="dxa"/>
          </w:tcPr>
          <w:p w:rsidR="00571DBB" w:rsidRPr="00E54065" w:rsidRDefault="00571DBB" w:rsidP="00AA693D">
            <w:pPr>
              <w:tabs>
                <w:tab w:val="left" w:pos="8931"/>
              </w:tabs>
              <w:jc w:val="center"/>
              <w:rPr>
                <w:rFonts w:ascii="Arial" w:hAnsi="Arial" w:cs="Arial"/>
                <w:sz w:val="22"/>
              </w:rPr>
            </w:pPr>
            <w:r>
              <w:rPr>
                <w:rFonts w:ascii="Arial" w:hAnsi="Arial" w:cs="Arial"/>
                <w:sz w:val="22"/>
              </w:rPr>
              <w:t>-</w:t>
            </w:r>
          </w:p>
        </w:tc>
        <w:tc>
          <w:tcPr>
            <w:tcW w:w="1892" w:type="dxa"/>
          </w:tcPr>
          <w:p w:rsidR="00571DBB" w:rsidRPr="00E54065" w:rsidRDefault="00571DBB" w:rsidP="00AA693D">
            <w:pPr>
              <w:tabs>
                <w:tab w:val="left" w:pos="8931"/>
              </w:tabs>
              <w:jc w:val="center"/>
              <w:rPr>
                <w:rFonts w:ascii="Arial" w:hAnsi="Arial" w:cs="Arial"/>
                <w:sz w:val="22"/>
              </w:rPr>
            </w:pPr>
          </w:p>
        </w:tc>
        <w:tc>
          <w:tcPr>
            <w:tcW w:w="1892" w:type="dxa"/>
          </w:tcPr>
          <w:p w:rsidR="00571DBB" w:rsidRPr="00E54065" w:rsidRDefault="00571DBB" w:rsidP="00AA693D">
            <w:pPr>
              <w:tabs>
                <w:tab w:val="left" w:pos="8931"/>
              </w:tabs>
              <w:jc w:val="center"/>
              <w:rPr>
                <w:rFonts w:ascii="Arial" w:hAnsi="Arial" w:cs="Arial"/>
                <w:sz w:val="22"/>
              </w:rPr>
            </w:pPr>
          </w:p>
        </w:tc>
      </w:tr>
      <w:tr w:rsidR="00571DBB" w:rsidRPr="00E54065" w:rsidTr="00AA693D">
        <w:trPr>
          <w:jc w:val="center"/>
        </w:trPr>
        <w:tc>
          <w:tcPr>
            <w:tcW w:w="1940"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Semaine 49</w:t>
            </w:r>
          </w:p>
        </w:tc>
        <w:tc>
          <w:tcPr>
            <w:tcW w:w="1792" w:type="dxa"/>
          </w:tcPr>
          <w:p w:rsidR="00571DBB" w:rsidRPr="00E54065" w:rsidRDefault="00571DBB" w:rsidP="00AA693D">
            <w:pPr>
              <w:tabs>
                <w:tab w:val="left" w:pos="8931"/>
              </w:tabs>
              <w:jc w:val="center"/>
              <w:rPr>
                <w:rFonts w:ascii="Arial" w:hAnsi="Arial" w:cs="Arial"/>
                <w:sz w:val="22"/>
              </w:rPr>
            </w:pPr>
            <w:r>
              <w:rPr>
                <w:rFonts w:ascii="Arial" w:hAnsi="Arial" w:cs="Arial"/>
                <w:sz w:val="22"/>
              </w:rPr>
              <w:t>44</w:t>
            </w:r>
          </w:p>
        </w:tc>
        <w:tc>
          <w:tcPr>
            <w:tcW w:w="1831" w:type="dxa"/>
          </w:tcPr>
          <w:p w:rsidR="00571DBB" w:rsidRPr="00E54065" w:rsidRDefault="00571DBB" w:rsidP="00AA693D">
            <w:pPr>
              <w:tabs>
                <w:tab w:val="left" w:pos="8931"/>
              </w:tabs>
              <w:jc w:val="center"/>
              <w:rPr>
                <w:rFonts w:ascii="Arial" w:hAnsi="Arial" w:cs="Arial"/>
                <w:sz w:val="22"/>
              </w:rPr>
            </w:pPr>
            <w:r>
              <w:rPr>
                <w:rFonts w:ascii="Arial" w:hAnsi="Arial" w:cs="Arial"/>
                <w:sz w:val="22"/>
              </w:rPr>
              <w:t>9</w:t>
            </w:r>
          </w:p>
        </w:tc>
        <w:tc>
          <w:tcPr>
            <w:tcW w:w="1892" w:type="dxa"/>
          </w:tcPr>
          <w:p w:rsidR="00571DBB" w:rsidRPr="00E54065" w:rsidRDefault="00571DBB" w:rsidP="00AA693D">
            <w:pPr>
              <w:tabs>
                <w:tab w:val="left" w:pos="8931"/>
              </w:tabs>
              <w:jc w:val="center"/>
              <w:rPr>
                <w:rFonts w:ascii="Arial" w:hAnsi="Arial" w:cs="Arial"/>
                <w:sz w:val="22"/>
              </w:rPr>
            </w:pPr>
            <w:r>
              <w:rPr>
                <w:rFonts w:ascii="Arial" w:hAnsi="Arial" w:cs="Arial"/>
                <w:sz w:val="22"/>
              </w:rPr>
              <w:t>8</w:t>
            </w:r>
          </w:p>
        </w:tc>
        <w:tc>
          <w:tcPr>
            <w:tcW w:w="1892" w:type="dxa"/>
          </w:tcPr>
          <w:p w:rsidR="00571DBB" w:rsidRPr="00E54065" w:rsidRDefault="00571DBB" w:rsidP="00AA693D">
            <w:pPr>
              <w:tabs>
                <w:tab w:val="left" w:pos="8931"/>
              </w:tabs>
              <w:jc w:val="center"/>
              <w:rPr>
                <w:rFonts w:ascii="Arial" w:hAnsi="Arial" w:cs="Arial"/>
                <w:sz w:val="22"/>
              </w:rPr>
            </w:pPr>
            <w:r>
              <w:rPr>
                <w:rFonts w:ascii="Arial" w:hAnsi="Arial" w:cs="Arial"/>
                <w:sz w:val="22"/>
              </w:rPr>
              <w:t>1</w:t>
            </w:r>
          </w:p>
        </w:tc>
      </w:tr>
      <w:tr w:rsidR="00571DBB" w:rsidRPr="00E54065" w:rsidTr="00AA693D">
        <w:trPr>
          <w:jc w:val="center"/>
        </w:trPr>
        <w:tc>
          <w:tcPr>
            <w:tcW w:w="1940"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Semaine 50</w:t>
            </w:r>
          </w:p>
        </w:tc>
        <w:tc>
          <w:tcPr>
            <w:tcW w:w="1792" w:type="dxa"/>
          </w:tcPr>
          <w:p w:rsidR="00571DBB" w:rsidRPr="00E54065" w:rsidRDefault="00571DBB" w:rsidP="00AA693D">
            <w:pPr>
              <w:tabs>
                <w:tab w:val="left" w:pos="8931"/>
              </w:tabs>
              <w:jc w:val="center"/>
              <w:rPr>
                <w:rFonts w:ascii="Arial" w:hAnsi="Arial" w:cs="Arial"/>
                <w:sz w:val="22"/>
              </w:rPr>
            </w:pPr>
            <w:r>
              <w:rPr>
                <w:rFonts w:ascii="Arial" w:hAnsi="Arial" w:cs="Arial"/>
                <w:sz w:val="22"/>
              </w:rPr>
              <w:t>42</w:t>
            </w:r>
          </w:p>
        </w:tc>
        <w:tc>
          <w:tcPr>
            <w:tcW w:w="1831" w:type="dxa"/>
          </w:tcPr>
          <w:p w:rsidR="00571DBB" w:rsidRPr="00E54065" w:rsidRDefault="00571DBB" w:rsidP="00AA693D">
            <w:pPr>
              <w:tabs>
                <w:tab w:val="left" w:pos="8931"/>
              </w:tabs>
              <w:jc w:val="center"/>
              <w:rPr>
                <w:rFonts w:ascii="Arial" w:hAnsi="Arial" w:cs="Arial"/>
                <w:sz w:val="22"/>
              </w:rPr>
            </w:pPr>
            <w:r>
              <w:rPr>
                <w:rFonts w:ascii="Arial" w:hAnsi="Arial" w:cs="Arial"/>
                <w:sz w:val="22"/>
              </w:rPr>
              <w:t>7</w:t>
            </w:r>
          </w:p>
        </w:tc>
        <w:tc>
          <w:tcPr>
            <w:tcW w:w="1892" w:type="dxa"/>
          </w:tcPr>
          <w:p w:rsidR="00571DBB" w:rsidRPr="00E54065" w:rsidRDefault="00571DBB" w:rsidP="00AA693D">
            <w:pPr>
              <w:tabs>
                <w:tab w:val="left" w:pos="8931"/>
              </w:tabs>
              <w:jc w:val="center"/>
              <w:rPr>
                <w:rFonts w:ascii="Arial" w:hAnsi="Arial" w:cs="Arial"/>
                <w:sz w:val="22"/>
              </w:rPr>
            </w:pPr>
            <w:r>
              <w:rPr>
                <w:rFonts w:ascii="Arial" w:hAnsi="Arial" w:cs="Arial"/>
                <w:sz w:val="22"/>
              </w:rPr>
              <w:t>7</w:t>
            </w:r>
          </w:p>
        </w:tc>
        <w:tc>
          <w:tcPr>
            <w:tcW w:w="1892" w:type="dxa"/>
          </w:tcPr>
          <w:p w:rsidR="00571DBB" w:rsidRPr="00E54065" w:rsidRDefault="00571DBB" w:rsidP="00AA693D">
            <w:pPr>
              <w:tabs>
                <w:tab w:val="left" w:pos="8931"/>
              </w:tabs>
              <w:jc w:val="center"/>
              <w:rPr>
                <w:rFonts w:ascii="Arial" w:hAnsi="Arial" w:cs="Arial"/>
                <w:sz w:val="22"/>
              </w:rPr>
            </w:pPr>
          </w:p>
        </w:tc>
      </w:tr>
      <w:tr w:rsidR="00571DBB" w:rsidRPr="00E54065" w:rsidTr="00AA693D">
        <w:trPr>
          <w:jc w:val="center"/>
        </w:trPr>
        <w:tc>
          <w:tcPr>
            <w:tcW w:w="1940"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Semaine 51</w:t>
            </w:r>
          </w:p>
        </w:tc>
        <w:tc>
          <w:tcPr>
            <w:tcW w:w="1792" w:type="dxa"/>
          </w:tcPr>
          <w:p w:rsidR="00571DBB" w:rsidRPr="00E54065" w:rsidRDefault="00571DBB" w:rsidP="00AA693D">
            <w:pPr>
              <w:tabs>
                <w:tab w:val="left" w:pos="8931"/>
              </w:tabs>
              <w:jc w:val="center"/>
              <w:rPr>
                <w:rFonts w:ascii="Arial" w:hAnsi="Arial" w:cs="Arial"/>
                <w:sz w:val="22"/>
              </w:rPr>
            </w:pPr>
            <w:r>
              <w:rPr>
                <w:rFonts w:ascii="Arial" w:hAnsi="Arial" w:cs="Arial"/>
                <w:sz w:val="22"/>
              </w:rPr>
              <w:t>37</w:t>
            </w:r>
          </w:p>
        </w:tc>
        <w:tc>
          <w:tcPr>
            <w:tcW w:w="1831" w:type="dxa"/>
          </w:tcPr>
          <w:p w:rsidR="00571DBB" w:rsidRPr="00E54065" w:rsidRDefault="00571DBB" w:rsidP="00AA693D">
            <w:pPr>
              <w:tabs>
                <w:tab w:val="left" w:pos="8931"/>
              </w:tabs>
              <w:jc w:val="center"/>
              <w:rPr>
                <w:rFonts w:ascii="Arial" w:hAnsi="Arial" w:cs="Arial"/>
                <w:sz w:val="22"/>
              </w:rPr>
            </w:pPr>
            <w:r>
              <w:rPr>
                <w:rFonts w:ascii="Arial" w:hAnsi="Arial" w:cs="Arial"/>
                <w:sz w:val="22"/>
              </w:rPr>
              <w:t>2</w:t>
            </w:r>
          </w:p>
        </w:tc>
        <w:tc>
          <w:tcPr>
            <w:tcW w:w="1892" w:type="dxa"/>
          </w:tcPr>
          <w:p w:rsidR="00571DBB" w:rsidRPr="00E54065" w:rsidRDefault="00571DBB" w:rsidP="00AA693D">
            <w:pPr>
              <w:tabs>
                <w:tab w:val="left" w:pos="8931"/>
              </w:tabs>
              <w:jc w:val="center"/>
              <w:rPr>
                <w:rFonts w:ascii="Arial" w:hAnsi="Arial" w:cs="Arial"/>
                <w:sz w:val="22"/>
              </w:rPr>
            </w:pPr>
            <w:r>
              <w:rPr>
                <w:rFonts w:ascii="Arial" w:hAnsi="Arial" w:cs="Arial"/>
                <w:sz w:val="22"/>
              </w:rPr>
              <w:t>2</w:t>
            </w:r>
          </w:p>
        </w:tc>
        <w:tc>
          <w:tcPr>
            <w:tcW w:w="1892" w:type="dxa"/>
          </w:tcPr>
          <w:p w:rsidR="00571DBB" w:rsidRPr="00E54065" w:rsidRDefault="00571DBB" w:rsidP="00AA693D">
            <w:pPr>
              <w:tabs>
                <w:tab w:val="left" w:pos="8931"/>
              </w:tabs>
              <w:jc w:val="center"/>
              <w:rPr>
                <w:rFonts w:ascii="Arial" w:hAnsi="Arial" w:cs="Arial"/>
                <w:sz w:val="22"/>
              </w:rPr>
            </w:pPr>
          </w:p>
        </w:tc>
      </w:tr>
      <w:tr w:rsidR="00571DBB" w:rsidRPr="00E54065" w:rsidTr="00AA693D">
        <w:trPr>
          <w:jc w:val="center"/>
        </w:trPr>
        <w:tc>
          <w:tcPr>
            <w:tcW w:w="1940" w:type="dxa"/>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Semaine 52</w:t>
            </w:r>
          </w:p>
        </w:tc>
        <w:tc>
          <w:tcPr>
            <w:tcW w:w="1792" w:type="dxa"/>
          </w:tcPr>
          <w:p w:rsidR="00571DBB" w:rsidRPr="00E54065" w:rsidRDefault="00571DBB" w:rsidP="00AA693D">
            <w:pPr>
              <w:tabs>
                <w:tab w:val="left" w:pos="8931"/>
              </w:tabs>
              <w:jc w:val="center"/>
              <w:rPr>
                <w:rFonts w:ascii="Arial" w:hAnsi="Arial" w:cs="Arial"/>
                <w:sz w:val="22"/>
              </w:rPr>
            </w:pPr>
            <w:r>
              <w:rPr>
                <w:rFonts w:ascii="Arial" w:hAnsi="Arial" w:cs="Arial"/>
                <w:sz w:val="22"/>
              </w:rPr>
              <w:t>37</w:t>
            </w:r>
          </w:p>
        </w:tc>
        <w:tc>
          <w:tcPr>
            <w:tcW w:w="1831" w:type="dxa"/>
          </w:tcPr>
          <w:p w:rsidR="00571DBB" w:rsidRPr="00E54065" w:rsidRDefault="00571DBB" w:rsidP="00AA693D">
            <w:pPr>
              <w:tabs>
                <w:tab w:val="left" w:pos="8931"/>
              </w:tabs>
              <w:jc w:val="center"/>
              <w:rPr>
                <w:rFonts w:ascii="Arial" w:hAnsi="Arial" w:cs="Arial"/>
                <w:sz w:val="22"/>
              </w:rPr>
            </w:pPr>
            <w:r>
              <w:rPr>
                <w:rFonts w:ascii="Arial" w:hAnsi="Arial" w:cs="Arial"/>
                <w:sz w:val="22"/>
              </w:rPr>
              <w:t>2</w:t>
            </w:r>
          </w:p>
        </w:tc>
        <w:tc>
          <w:tcPr>
            <w:tcW w:w="1892" w:type="dxa"/>
          </w:tcPr>
          <w:p w:rsidR="00571DBB" w:rsidRPr="00E54065" w:rsidRDefault="00571DBB" w:rsidP="00AA693D">
            <w:pPr>
              <w:tabs>
                <w:tab w:val="left" w:pos="8931"/>
              </w:tabs>
              <w:jc w:val="center"/>
              <w:rPr>
                <w:rFonts w:ascii="Arial" w:hAnsi="Arial" w:cs="Arial"/>
                <w:sz w:val="22"/>
              </w:rPr>
            </w:pPr>
            <w:r>
              <w:rPr>
                <w:rFonts w:ascii="Arial" w:hAnsi="Arial" w:cs="Arial"/>
                <w:sz w:val="22"/>
              </w:rPr>
              <w:t>2</w:t>
            </w:r>
          </w:p>
        </w:tc>
        <w:tc>
          <w:tcPr>
            <w:tcW w:w="1892" w:type="dxa"/>
          </w:tcPr>
          <w:p w:rsidR="00571DBB" w:rsidRPr="00E54065" w:rsidRDefault="00571DBB" w:rsidP="00AA693D">
            <w:pPr>
              <w:tabs>
                <w:tab w:val="left" w:pos="8931"/>
              </w:tabs>
              <w:jc w:val="center"/>
              <w:rPr>
                <w:rFonts w:ascii="Arial" w:hAnsi="Arial" w:cs="Arial"/>
                <w:sz w:val="22"/>
              </w:rPr>
            </w:pPr>
          </w:p>
        </w:tc>
      </w:tr>
      <w:tr w:rsidR="00571DBB" w:rsidRPr="00E54065" w:rsidTr="00AA693D">
        <w:trPr>
          <w:jc w:val="center"/>
        </w:trPr>
        <w:tc>
          <w:tcPr>
            <w:tcW w:w="5563" w:type="dxa"/>
            <w:gridSpan w:val="3"/>
          </w:tcPr>
          <w:p w:rsidR="00571DBB" w:rsidRPr="00E54065" w:rsidRDefault="00571DBB" w:rsidP="00AA693D">
            <w:pPr>
              <w:tabs>
                <w:tab w:val="left" w:pos="8931"/>
              </w:tabs>
              <w:jc w:val="center"/>
              <w:rPr>
                <w:rFonts w:ascii="Arial" w:hAnsi="Arial" w:cs="Arial"/>
                <w:sz w:val="22"/>
              </w:rPr>
            </w:pPr>
            <w:r w:rsidRPr="00E54065">
              <w:rPr>
                <w:rFonts w:ascii="Arial" w:hAnsi="Arial" w:cs="Arial"/>
                <w:sz w:val="22"/>
              </w:rPr>
              <w:t>Total</w:t>
            </w:r>
          </w:p>
        </w:tc>
        <w:tc>
          <w:tcPr>
            <w:tcW w:w="1892" w:type="dxa"/>
          </w:tcPr>
          <w:p w:rsidR="00571DBB" w:rsidRPr="00264510" w:rsidRDefault="00571DBB" w:rsidP="00AA693D">
            <w:pPr>
              <w:tabs>
                <w:tab w:val="left" w:pos="8931"/>
              </w:tabs>
              <w:jc w:val="center"/>
              <w:rPr>
                <w:rFonts w:ascii="Arial" w:hAnsi="Arial" w:cs="Arial"/>
                <w:b/>
                <w:sz w:val="22"/>
              </w:rPr>
            </w:pPr>
            <w:r w:rsidRPr="00264510">
              <w:rPr>
                <w:rFonts w:ascii="Arial" w:hAnsi="Arial" w:cs="Arial"/>
                <w:b/>
                <w:sz w:val="22"/>
              </w:rPr>
              <w:t>19</w:t>
            </w:r>
          </w:p>
        </w:tc>
        <w:tc>
          <w:tcPr>
            <w:tcW w:w="1892" w:type="dxa"/>
          </w:tcPr>
          <w:p w:rsidR="00571DBB" w:rsidRPr="00264510" w:rsidRDefault="00571DBB" w:rsidP="00AA693D">
            <w:pPr>
              <w:tabs>
                <w:tab w:val="left" w:pos="8931"/>
              </w:tabs>
              <w:jc w:val="center"/>
              <w:rPr>
                <w:rFonts w:ascii="Arial" w:hAnsi="Arial" w:cs="Arial"/>
                <w:b/>
                <w:sz w:val="22"/>
              </w:rPr>
            </w:pPr>
            <w:r w:rsidRPr="00264510">
              <w:rPr>
                <w:rFonts w:ascii="Arial" w:hAnsi="Arial" w:cs="Arial"/>
                <w:b/>
                <w:sz w:val="22"/>
              </w:rPr>
              <w:t>1</w:t>
            </w:r>
          </w:p>
        </w:tc>
      </w:tr>
    </w:tbl>
    <w:p w:rsidR="00571DBB" w:rsidRPr="00950496" w:rsidRDefault="00571DBB" w:rsidP="009B48EA">
      <w:pPr>
        <w:suppressAutoHyphens w:val="0"/>
        <w:jc w:val="both"/>
        <w:rPr>
          <w:rFonts w:ascii="Arial" w:hAnsi="Arial" w:cs="Arial"/>
          <w:sz w:val="24"/>
          <w:szCs w:val="22"/>
        </w:rPr>
      </w:pPr>
    </w:p>
    <w:p w:rsidR="00571DBB" w:rsidRDefault="00F4155E" w:rsidP="009B48EA">
      <w:pPr>
        <w:suppressAutoHyphens w:val="0"/>
        <w:jc w:val="both"/>
        <w:rPr>
          <w:rFonts w:ascii="Arial" w:hAnsi="Arial" w:cs="Arial"/>
          <w:sz w:val="24"/>
          <w:szCs w:val="22"/>
        </w:rPr>
      </w:pPr>
      <w:r>
        <w:rPr>
          <w:rFonts w:ascii="Arial" w:hAnsi="Arial" w:cs="Arial"/>
          <w:sz w:val="24"/>
          <w:szCs w:val="22"/>
        </w:rPr>
        <w:t>Autres m</w:t>
      </w:r>
      <w:r w:rsidR="00571DBB">
        <w:rPr>
          <w:rFonts w:ascii="Arial" w:hAnsi="Arial" w:cs="Arial"/>
          <w:sz w:val="24"/>
          <w:szCs w:val="22"/>
        </w:rPr>
        <w:t>ontants à vérifier :</w:t>
      </w:r>
    </w:p>
    <w:p w:rsidR="00571DBB" w:rsidRDefault="00571DBB" w:rsidP="009B48EA">
      <w:pPr>
        <w:suppressAutoHyphens w:val="0"/>
        <w:jc w:val="both"/>
        <w:rPr>
          <w:rFonts w:ascii="Arial" w:hAnsi="Arial" w:cs="Arial"/>
          <w:sz w:val="24"/>
          <w:szCs w:val="22"/>
        </w:rPr>
      </w:pPr>
    </w:p>
    <w:tbl>
      <w:tblPr>
        <w:tblStyle w:val="Grilledutableau"/>
        <w:tblW w:w="0" w:type="auto"/>
        <w:tblLook w:val="04A0"/>
      </w:tblPr>
      <w:tblGrid>
        <w:gridCol w:w="1384"/>
        <w:gridCol w:w="3544"/>
        <w:gridCol w:w="4848"/>
      </w:tblGrid>
      <w:tr w:rsidR="0001166B" w:rsidTr="00886010">
        <w:trPr>
          <w:trHeight w:val="340"/>
        </w:trPr>
        <w:tc>
          <w:tcPr>
            <w:tcW w:w="1384" w:type="dxa"/>
            <w:vAlign w:val="center"/>
          </w:tcPr>
          <w:p w:rsidR="0001166B" w:rsidRDefault="0001166B" w:rsidP="00AA693D">
            <w:pPr>
              <w:suppressAutoHyphens w:val="0"/>
              <w:jc w:val="right"/>
              <w:rPr>
                <w:rFonts w:ascii="Arial" w:hAnsi="Arial" w:cs="Arial"/>
                <w:sz w:val="24"/>
                <w:szCs w:val="22"/>
              </w:rPr>
            </w:pPr>
          </w:p>
        </w:tc>
        <w:tc>
          <w:tcPr>
            <w:tcW w:w="3544" w:type="dxa"/>
            <w:vAlign w:val="center"/>
          </w:tcPr>
          <w:p w:rsidR="0001166B" w:rsidRDefault="00886010" w:rsidP="00950496">
            <w:pPr>
              <w:suppressAutoHyphens w:val="0"/>
              <w:rPr>
                <w:rFonts w:ascii="Arial" w:hAnsi="Arial" w:cs="Arial"/>
                <w:sz w:val="24"/>
                <w:szCs w:val="22"/>
              </w:rPr>
            </w:pPr>
            <w:r>
              <w:rPr>
                <w:rFonts w:ascii="Arial" w:hAnsi="Arial" w:cs="Arial"/>
                <w:sz w:val="24"/>
                <w:szCs w:val="22"/>
              </w:rPr>
              <w:t>Base de calcul des HS</w:t>
            </w:r>
          </w:p>
        </w:tc>
        <w:tc>
          <w:tcPr>
            <w:tcW w:w="4848" w:type="dxa"/>
            <w:vAlign w:val="center"/>
          </w:tcPr>
          <w:p w:rsidR="0001166B" w:rsidRDefault="00886010" w:rsidP="00950496">
            <w:pPr>
              <w:suppressAutoHyphens w:val="0"/>
              <w:rPr>
                <w:rFonts w:ascii="Arial" w:hAnsi="Arial" w:cs="Arial"/>
                <w:sz w:val="24"/>
                <w:szCs w:val="22"/>
              </w:rPr>
            </w:pPr>
            <w:r>
              <w:rPr>
                <w:rFonts w:ascii="Arial" w:hAnsi="Arial" w:cs="Arial"/>
                <w:sz w:val="24"/>
                <w:szCs w:val="22"/>
              </w:rPr>
              <w:t>Salaire de base + avantage en nature véh.</w:t>
            </w:r>
          </w:p>
        </w:tc>
      </w:tr>
      <w:tr w:rsidR="00571DBB" w:rsidTr="00886010">
        <w:trPr>
          <w:trHeight w:val="340"/>
        </w:trPr>
        <w:tc>
          <w:tcPr>
            <w:tcW w:w="1384" w:type="dxa"/>
            <w:vAlign w:val="center"/>
          </w:tcPr>
          <w:p w:rsidR="00571DBB" w:rsidRDefault="00571DBB" w:rsidP="00AA693D">
            <w:pPr>
              <w:suppressAutoHyphens w:val="0"/>
              <w:jc w:val="right"/>
              <w:rPr>
                <w:rFonts w:ascii="Arial" w:hAnsi="Arial" w:cs="Arial"/>
                <w:sz w:val="24"/>
                <w:szCs w:val="22"/>
              </w:rPr>
            </w:pPr>
            <w:r>
              <w:rPr>
                <w:rFonts w:ascii="Arial" w:hAnsi="Arial" w:cs="Arial"/>
                <w:sz w:val="24"/>
                <w:szCs w:val="22"/>
              </w:rPr>
              <w:t>13,918</w:t>
            </w:r>
          </w:p>
        </w:tc>
        <w:tc>
          <w:tcPr>
            <w:tcW w:w="3544"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Taux horaire à 25%</w:t>
            </w:r>
          </w:p>
        </w:tc>
        <w:tc>
          <w:tcPr>
            <w:tcW w:w="4848"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(1 580 + 108,75)/151,67 x 1,25</w:t>
            </w:r>
          </w:p>
        </w:tc>
      </w:tr>
      <w:tr w:rsidR="00571DBB" w:rsidTr="00886010">
        <w:trPr>
          <w:trHeight w:val="340"/>
        </w:trPr>
        <w:tc>
          <w:tcPr>
            <w:tcW w:w="1384" w:type="dxa"/>
            <w:vAlign w:val="center"/>
          </w:tcPr>
          <w:p w:rsidR="00571DBB" w:rsidRDefault="00571DBB" w:rsidP="00AA693D">
            <w:pPr>
              <w:suppressAutoHyphens w:val="0"/>
              <w:jc w:val="right"/>
              <w:rPr>
                <w:rFonts w:ascii="Arial" w:hAnsi="Arial" w:cs="Arial"/>
                <w:sz w:val="24"/>
                <w:szCs w:val="22"/>
              </w:rPr>
            </w:pPr>
            <w:r>
              <w:rPr>
                <w:rFonts w:ascii="Arial" w:hAnsi="Arial" w:cs="Arial"/>
                <w:sz w:val="24"/>
                <w:szCs w:val="22"/>
              </w:rPr>
              <w:t>16,70</w:t>
            </w:r>
          </w:p>
        </w:tc>
        <w:tc>
          <w:tcPr>
            <w:tcW w:w="3544"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Taux horaire à 50%</w:t>
            </w:r>
          </w:p>
        </w:tc>
        <w:tc>
          <w:tcPr>
            <w:tcW w:w="4848"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(1 580 + 108,75)/151,67 x 1,5</w:t>
            </w:r>
          </w:p>
        </w:tc>
      </w:tr>
      <w:tr w:rsidR="00571DBB" w:rsidTr="00886010">
        <w:trPr>
          <w:trHeight w:val="340"/>
        </w:trPr>
        <w:tc>
          <w:tcPr>
            <w:tcW w:w="1384" w:type="dxa"/>
            <w:vAlign w:val="center"/>
          </w:tcPr>
          <w:p w:rsidR="00571DBB" w:rsidRDefault="00571DBB" w:rsidP="00AA693D">
            <w:pPr>
              <w:suppressAutoHyphens w:val="0"/>
              <w:jc w:val="right"/>
              <w:rPr>
                <w:rFonts w:ascii="Arial" w:hAnsi="Arial" w:cs="Arial"/>
                <w:sz w:val="24"/>
                <w:szCs w:val="22"/>
              </w:rPr>
            </w:pPr>
            <w:r>
              <w:rPr>
                <w:rFonts w:ascii="Arial" w:hAnsi="Arial" w:cs="Arial"/>
                <w:sz w:val="24"/>
                <w:szCs w:val="22"/>
              </w:rPr>
              <w:t>108,75</w:t>
            </w:r>
          </w:p>
        </w:tc>
        <w:tc>
          <w:tcPr>
            <w:tcW w:w="3544"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Avantage en nature véhicule</w:t>
            </w:r>
          </w:p>
        </w:tc>
        <w:tc>
          <w:tcPr>
            <w:tcW w:w="4848"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(14 500 x 9%) / 12</w:t>
            </w:r>
          </w:p>
        </w:tc>
      </w:tr>
      <w:tr w:rsidR="00571DBB" w:rsidTr="00886010">
        <w:trPr>
          <w:trHeight w:val="340"/>
        </w:trPr>
        <w:tc>
          <w:tcPr>
            <w:tcW w:w="1384" w:type="dxa"/>
            <w:vAlign w:val="center"/>
          </w:tcPr>
          <w:p w:rsidR="00571DBB" w:rsidRDefault="00571DBB" w:rsidP="00AA693D">
            <w:pPr>
              <w:suppressAutoHyphens w:val="0"/>
              <w:jc w:val="right"/>
              <w:rPr>
                <w:rFonts w:ascii="Arial" w:hAnsi="Arial" w:cs="Arial"/>
                <w:sz w:val="24"/>
                <w:szCs w:val="22"/>
              </w:rPr>
            </w:pPr>
            <w:r>
              <w:rPr>
                <w:rFonts w:ascii="Arial" w:hAnsi="Arial" w:cs="Arial"/>
                <w:sz w:val="24"/>
                <w:szCs w:val="22"/>
              </w:rPr>
              <w:t>1988,00</w:t>
            </w:r>
          </w:p>
        </w:tc>
        <w:tc>
          <w:tcPr>
            <w:tcW w:w="3544"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Base CSG – CRDS</w:t>
            </w:r>
          </w:p>
        </w:tc>
        <w:tc>
          <w:tcPr>
            <w:tcW w:w="4848"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(1 969,89 x 98,25%) + 27,58 + 25</w:t>
            </w:r>
          </w:p>
        </w:tc>
      </w:tr>
      <w:tr w:rsidR="00571DBB" w:rsidTr="00886010">
        <w:trPr>
          <w:trHeight w:val="340"/>
        </w:trPr>
        <w:tc>
          <w:tcPr>
            <w:tcW w:w="1384" w:type="dxa"/>
            <w:vAlign w:val="center"/>
          </w:tcPr>
          <w:p w:rsidR="00571DBB" w:rsidRDefault="00571DBB" w:rsidP="00AA693D">
            <w:pPr>
              <w:suppressAutoHyphens w:val="0"/>
              <w:jc w:val="right"/>
              <w:rPr>
                <w:rFonts w:ascii="Arial" w:hAnsi="Arial" w:cs="Arial"/>
                <w:sz w:val="24"/>
                <w:szCs w:val="22"/>
              </w:rPr>
            </w:pPr>
            <w:r>
              <w:rPr>
                <w:rFonts w:ascii="Arial" w:hAnsi="Arial" w:cs="Arial"/>
                <w:sz w:val="24"/>
                <w:szCs w:val="22"/>
              </w:rPr>
              <w:t>1 394,42</w:t>
            </w:r>
          </w:p>
        </w:tc>
        <w:tc>
          <w:tcPr>
            <w:tcW w:w="3544"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Salaire net</w:t>
            </w:r>
          </w:p>
        </w:tc>
        <w:tc>
          <w:tcPr>
            <w:tcW w:w="4848"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(1 969,89 – 466,72 – 108,75)</w:t>
            </w:r>
          </w:p>
        </w:tc>
      </w:tr>
      <w:tr w:rsidR="00571DBB" w:rsidTr="00886010">
        <w:trPr>
          <w:trHeight w:val="340"/>
        </w:trPr>
        <w:tc>
          <w:tcPr>
            <w:tcW w:w="1384" w:type="dxa"/>
            <w:vAlign w:val="center"/>
          </w:tcPr>
          <w:p w:rsidR="00571DBB" w:rsidRDefault="00571DBB" w:rsidP="00AA693D">
            <w:pPr>
              <w:suppressAutoHyphens w:val="0"/>
              <w:jc w:val="right"/>
              <w:rPr>
                <w:rFonts w:ascii="Arial" w:hAnsi="Arial" w:cs="Arial"/>
                <w:sz w:val="24"/>
                <w:szCs w:val="22"/>
              </w:rPr>
            </w:pPr>
            <w:r>
              <w:rPr>
                <w:rFonts w:ascii="Arial" w:hAnsi="Arial" w:cs="Arial"/>
                <w:sz w:val="24"/>
                <w:szCs w:val="22"/>
              </w:rPr>
              <w:t>1 585,82</w:t>
            </w:r>
          </w:p>
        </w:tc>
        <w:tc>
          <w:tcPr>
            <w:tcW w:w="3544"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Salaire imposable</w:t>
            </w:r>
          </w:p>
        </w:tc>
        <w:tc>
          <w:tcPr>
            <w:tcW w:w="4848" w:type="dxa"/>
            <w:vAlign w:val="center"/>
          </w:tcPr>
          <w:p w:rsidR="00571DBB" w:rsidRDefault="00571DBB" w:rsidP="00950496">
            <w:pPr>
              <w:suppressAutoHyphens w:val="0"/>
              <w:rPr>
                <w:rFonts w:ascii="Arial" w:hAnsi="Arial" w:cs="Arial"/>
                <w:sz w:val="24"/>
                <w:szCs w:val="22"/>
              </w:rPr>
            </w:pPr>
            <w:r>
              <w:rPr>
                <w:rFonts w:ascii="Arial" w:hAnsi="Arial" w:cs="Arial"/>
                <w:sz w:val="24"/>
                <w:szCs w:val="22"/>
              </w:rPr>
              <w:t>(1 969,89 – 466,72 + 57,65 +25)</w:t>
            </w:r>
          </w:p>
          <w:p w:rsidR="00AE77C1" w:rsidRDefault="00AE77C1" w:rsidP="00950496">
            <w:pPr>
              <w:suppressAutoHyphens w:val="0"/>
              <w:rPr>
                <w:rFonts w:ascii="Arial" w:hAnsi="Arial" w:cs="Arial"/>
                <w:sz w:val="24"/>
                <w:szCs w:val="22"/>
              </w:rPr>
            </w:pPr>
            <w:r>
              <w:rPr>
                <w:rFonts w:ascii="Arial" w:hAnsi="Arial" w:cs="Arial"/>
                <w:sz w:val="24"/>
                <w:szCs w:val="22"/>
              </w:rPr>
              <w:t>Ou 1394,42 + 108,75 + 57,65 + 25</w:t>
            </w:r>
          </w:p>
        </w:tc>
      </w:tr>
    </w:tbl>
    <w:p w:rsidR="00571DBB" w:rsidRPr="00191B46" w:rsidRDefault="00571DBB" w:rsidP="009B48EA">
      <w:pPr>
        <w:suppressAutoHyphens w:val="0"/>
        <w:jc w:val="both"/>
        <w:rPr>
          <w:rFonts w:ascii="Arial" w:hAnsi="Arial" w:cs="Arial"/>
          <w:sz w:val="22"/>
          <w:szCs w:val="22"/>
        </w:rPr>
      </w:pPr>
    </w:p>
    <w:p w:rsidR="00191B46" w:rsidRPr="00191B46" w:rsidRDefault="00191B46" w:rsidP="009B48EA">
      <w:pPr>
        <w:suppressAutoHyphens w:val="0"/>
        <w:jc w:val="both"/>
        <w:rPr>
          <w:rFonts w:ascii="Arial" w:hAnsi="Arial" w:cs="Arial"/>
          <w:sz w:val="22"/>
          <w:szCs w:val="22"/>
        </w:rPr>
      </w:pPr>
    </w:p>
    <w:p w:rsidR="00571DBB" w:rsidRDefault="00571DBB" w:rsidP="00571DBB">
      <w:pPr>
        <w:tabs>
          <w:tab w:val="right" w:pos="9923"/>
        </w:tabs>
        <w:ind w:right="1"/>
        <w:rPr>
          <w:rFonts w:ascii="Arial" w:hAnsi="Arial" w:cs="Arial"/>
          <w:b/>
          <w:i/>
          <w:sz w:val="24"/>
          <w:szCs w:val="22"/>
          <w:u w:val="single"/>
        </w:rPr>
      </w:pPr>
      <w:r w:rsidRPr="00E54065">
        <w:rPr>
          <w:rFonts w:ascii="Arial" w:hAnsi="Arial" w:cs="Arial"/>
          <w:b/>
          <w:i/>
          <w:sz w:val="24"/>
          <w:szCs w:val="22"/>
          <w:u w:val="single"/>
        </w:rPr>
        <w:t xml:space="preserve">MISSION </w:t>
      </w:r>
      <w:r w:rsidR="001C4612">
        <w:rPr>
          <w:rFonts w:ascii="Arial" w:hAnsi="Arial" w:cs="Arial"/>
          <w:b/>
          <w:i/>
          <w:sz w:val="24"/>
          <w:szCs w:val="22"/>
          <w:u w:val="single"/>
        </w:rPr>
        <w:t>2</w:t>
      </w:r>
      <w:r w:rsidR="009E706C">
        <w:rPr>
          <w:rFonts w:ascii="Arial" w:hAnsi="Arial" w:cs="Arial"/>
          <w:b/>
          <w:i/>
          <w:sz w:val="24"/>
          <w:szCs w:val="22"/>
          <w:u w:val="single"/>
        </w:rPr>
        <w:t xml:space="preserve">-B </w:t>
      </w:r>
      <w:r w:rsidRPr="00E54065">
        <w:rPr>
          <w:rFonts w:ascii="Arial" w:hAnsi="Arial" w:cs="Arial"/>
          <w:b/>
          <w:i/>
          <w:sz w:val="24"/>
          <w:szCs w:val="22"/>
          <w:u w:val="single"/>
        </w:rPr>
        <w:t xml:space="preserve">Mission liée </w:t>
      </w:r>
      <w:r>
        <w:rPr>
          <w:rFonts w:ascii="Arial" w:hAnsi="Arial" w:cs="Arial"/>
          <w:b/>
          <w:i/>
          <w:sz w:val="24"/>
          <w:szCs w:val="22"/>
          <w:u w:val="single"/>
        </w:rPr>
        <w:t>au courrier de monsieur Legrand</w:t>
      </w:r>
    </w:p>
    <w:p w:rsidR="00571DBB" w:rsidRPr="009E706C" w:rsidRDefault="00571DBB" w:rsidP="009B48EA">
      <w:pPr>
        <w:tabs>
          <w:tab w:val="right" w:pos="9923"/>
        </w:tabs>
        <w:ind w:right="1"/>
        <w:jc w:val="both"/>
        <w:rPr>
          <w:rFonts w:ascii="Arial" w:hAnsi="Arial" w:cs="Arial"/>
          <w:sz w:val="24"/>
          <w:szCs w:val="22"/>
        </w:rPr>
      </w:pPr>
    </w:p>
    <w:p w:rsidR="00571DBB" w:rsidRPr="00D0527C" w:rsidRDefault="009E706C" w:rsidP="00571DBB">
      <w:pPr>
        <w:tabs>
          <w:tab w:val="left" w:pos="8931"/>
        </w:tabs>
        <w:jc w:val="both"/>
        <w:rPr>
          <w:rFonts w:ascii="Arial" w:hAnsi="Arial" w:cs="Arial"/>
          <w:b/>
          <w:sz w:val="24"/>
          <w:szCs w:val="22"/>
        </w:rPr>
      </w:pPr>
      <w:r>
        <w:rPr>
          <w:rFonts w:ascii="Arial" w:hAnsi="Arial" w:cs="Arial"/>
          <w:b/>
          <w:sz w:val="24"/>
          <w:szCs w:val="22"/>
        </w:rPr>
        <w:t xml:space="preserve">Éléments de réponse à </w:t>
      </w:r>
      <w:r w:rsidR="00571DBB" w:rsidRPr="00D0527C">
        <w:rPr>
          <w:rFonts w:ascii="Arial" w:hAnsi="Arial" w:cs="Arial"/>
          <w:b/>
          <w:sz w:val="24"/>
          <w:szCs w:val="22"/>
        </w:rPr>
        <w:t xml:space="preserve">donner à monsieur LEGRAND </w:t>
      </w:r>
    </w:p>
    <w:p w:rsidR="00571DBB" w:rsidRPr="00886010" w:rsidRDefault="00571DBB" w:rsidP="009B48EA">
      <w:pPr>
        <w:tabs>
          <w:tab w:val="right" w:pos="9923"/>
        </w:tabs>
        <w:ind w:right="1"/>
        <w:jc w:val="both"/>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2"/>
        <w:gridCol w:w="5002"/>
      </w:tblGrid>
      <w:tr w:rsidR="00571DBB" w:rsidRPr="00B3117F" w:rsidTr="00AA693D">
        <w:trPr>
          <w:jc w:val="center"/>
        </w:trPr>
        <w:tc>
          <w:tcPr>
            <w:tcW w:w="4752" w:type="dxa"/>
            <w:shd w:val="clear" w:color="auto" w:fill="auto"/>
          </w:tcPr>
          <w:p w:rsidR="00571DBB" w:rsidRPr="009E706C" w:rsidRDefault="00571DBB" w:rsidP="00191B46">
            <w:pPr>
              <w:tabs>
                <w:tab w:val="left" w:pos="8931"/>
              </w:tabs>
              <w:rPr>
                <w:rFonts w:ascii="Arial" w:hAnsi="Arial" w:cs="Arial"/>
                <w:sz w:val="22"/>
                <w:szCs w:val="22"/>
              </w:rPr>
            </w:pPr>
            <w:r w:rsidRPr="009E706C">
              <w:rPr>
                <w:rFonts w:ascii="Arial" w:hAnsi="Arial" w:cs="Arial"/>
                <w:sz w:val="22"/>
                <w:szCs w:val="22"/>
              </w:rPr>
              <w:t xml:space="preserve">De : </w:t>
            </w:r>
            <w:r w:rsidRPr="009E706C">
              <w:rPr>
                <w:rStyle w:val="Lienhypertexte"/>
                <w:rFonts w:ascii="Arial" w:hAnsi="Arial" w:cs="Arial"/>
                <w:color w:val="auto"/>
                <w:sz w:val="22"/>
                <w:szCs w:val="22"/>
              </w:rPr>
              <w:t>comptable</w:t>
            </w:r>
            <w:hyperlink r:id="rId8" w:history="1">
              <w:r w:rsidRPr="009E706C">
                <w:rPr>
                  <w:rStyle w:val="Lienhypertexte"/>
                  <w:rFonts w:ascii="Arial" w:hAnsi="Arial" w:cs="Arial"/>
                  <w:color w:val="auto"/>
                  <w:sz w:val="22"/>
                  <w:szCs w:val="22"/>
                </w:rPr>
                <w:t>@foonsen.fr</w:t>
              </w:r>
            </w:hyperlink>
          </w:p>
        </w:tc>
        <w:tc>
          <w:tcPr>
            <w:tcW w:w="5002" w:type="dxa"/>
            <w:shd w:val="clear" w:color="auto" w:fill="auto"/>
          </w:tcPr>
          <w:p w:rsidR="00571DBB" w:rsidRPr="009E706C" w:rsidRDefault="00571DBB" w:rsidP="00191B46">
            <w:pPr>
              <w:tabs>
                <w:tab w:val="left" w:pos="8931"/>
              </w:tabs>
              <w:rPr>
                <w:rFonts w:ascii="Arial" w:hAnsi="Arial" w:cs="Arial"/>
                <w:sz w:val="22"/>
                <w:szCs w:val="22"/>
                <w:lang w:val="en-US"/>
              </w:rPr>
            </w:pPr>
            <w:r w:rsidRPr="009E706C">
              <w:rPr>
                <w:rFonts w:ascii="Arial" w:hAnsi="Arial" w:cs="Arial"/>
                <w:sz w:val="22"/>
                <w:szCs w:val="22"/>
                <w:lang w:val="en-US"/>
              </w:rPr>
              <w:t xml:space="preserve">A : </w:t>
            </w:r>
            <w:r w:rsidR="00191B46">
              <w:rPr>
                <w:rFonts w:ascii="Arial" w:hAnsi="Arial" w:cs="Arial"/>
                <w:sz w:val="22"/>
                <w:szCs w:val="22"/>
                <w:lang w:val="en-US"/>
              </w:rPr>
              <w:t>mouli</w:t>
            </w:r>
            <w:r w:rsidRPr="009E706C">
              <w:rPr>
                <w:rFonts w:ascii="Arial" w:hAnsi="Arial" w:cs="Arial"/>
                <w:sz w:val="22"/>
                <w:szCs w:val="22"/>
                <w:lang w:val="en-US"/>
              </w:rPr>
              <w:t>n@foonsen.fr</w:t>
            </w:r>
          </w:p>
        </w:tc>
      </w:tr>
      <w:tr w:rsidR="00571DBB" w:rsidRPr="009E74B6" w:rsidTr="00AA693D">
        <w:trPr>
          <w:jc w:val="center"/>
        </w:trPr>
        <w:tc>
          <w:tcPr>
            <w:tcW w:w="9754" w:type="dxa"/>
            <w:gridSpan w:val="2"/>
            <w:shd w:val="clear" w:color="auto" w:fill="auto"/>
          </w:tcPr>
          <w:p w:rsidR="00571DBB" w:rsidRPr="009E706C" w:rsidRDefault="00B00349" w:rsidP="00AA693D">
            <w:pPr>
              <w:rPr>
                <w:rFonts w:ascii="Arial" w:hAnsi="Arial" w:cs="Arial"/>
                <w:sz w:val="22"/>
                <w:szCs w:val="22"/>
              </w:rPr>
            </w:pPr>
            <w:r>
              <w:rPr>
                <w:rFonts w:ascii="Arial" w:hAnsi="Arial" w:cs="Arial"/>
                <w:sz w:val="22"/>
                <w:szCs w:val="22"/>
              </w:rPr>
              <w:t>Le :</w:t>
            </w:r>
            <w:r w:rsidR="00571DBB" w:rsidRPr="009E706C">
              <w:rPr>
                <w:rFonts w:ascii="Arial" w:hAnsi="Arial" w:cs="Arial"/>
                <w:sz w:val="22"/>
                <w:szCs w:val="22"/>
              </w:rPr>
              <w:t xml:space="preserve"> 23/12/2017</w:t>
            </w:r>
            <w:r w:rsidR="00AE77C1">
              <w:rPr>
                <w:rFonts w:ascii="Arial" w:hAnsi="Arial" w:cs="Arial"/>
                <w:i/>
                <w:color w:val="FF0000"/>
                <w:sz w:val="22"/>
                <w:szCs w:val="22"/>
              </w:rPr>
              <w:t>(ou autre date à partir</w:t>
            </w:r>
            <w:r w:rsidR="00050837" w:rsidRPr="00050837">
              <w:rPr>
                <w:rFonts w:ascii="Arial" w:hAnsi="Arial" w:cs="Arial"/>
                <w:i/>
                <w:color w:val="FF0000"/>
                <w:sz w:val="22"/>
                <w:szCs w:val="22"/>
              </w:rPr>
              <w:t xml:space="preserve"> 20)</w:t>
            </w:r>
          </w:p>
        </w:tc>
      </w:tr>
      <w:tr w:rsidR="00571DBB" w:rsidRPr="009E74B6" w:rsidTr="00AA693D">
        <w:trPr>
          <w:jc w:val="center"/>
        </w:trPr>
        <w:tc>
          <w:tcPr>
            <w:tcW w:w="9754" w:type="dxa"/>
            <w:gridSpan w:val="2"/>
            <w:shd w:val="clear" w:color="auto" w:fill="auto"/>
          </w:tcPr>
          <w:p w:rsidR="00571DBB" w:rsidRPr="009E706C" w:rsidRDefault="00571DBB" w:rsidP="00F102C2">
            <w:pPr>
              <w:tabs>
                <w:tab w:val="left" w:pos="8931"/>
              </w:tabs>
              <w:rPr>
                <w:rFonts w:ascii="Arial" w:hAnsi="Arial" w:cs="Arial"/>
                <w:sz w:val="22"/>
                <w:szCs w:val="22"/>
              </w:rPr>
            </w:pPr>
            <w:r w:rsidRPr="009E706C">
              <w:rPr>
                <w:rFonts w:ascii="Arial" w:hAnsi="Arial" w:cs="Arial"/>
                <w:sz w:val="22"/>
                <w:szCs w:val="22"/>
              </w:rPr>
              <w:t xml:space="preserve">Objet : </w:t>
            </w:r>
            <w:r w:rsidR="00F102C2">
              <w:rPr>
                <w:rFonts w:ascii="Arial" w:hAnsi="Arial" w:cs="Arial"/>
                <w:sz w:val="22"/>
                <w:szCs w:val="22"/>
              </w:rPr>
              <w:t>Réponse au c</w:t>
            </w:r>
            <w:r w:rsidRPr="009E706C">
              <w:rPr>
                <w:rFonts w:ascii="Arial" w:hAnsi="Arial" w:cs="Arial"/>
                <w:sz w:val="22"/>
                <w:szCs w:val="22"/>
              </w:rPr>
              <w:t>ourrier de M Legrand</w:t>
            </w:r>
          </w:p>
        </w:tc>
      </w:tr>
      <w:tr w:rsidR="00571DBB" w:rsidRPr="009E74B6" w:rsidTr="009E706C">
        <w:trPr>
          <w:trHeight w:val="3372"/>
          <w:jc w:val="center"/>
        </w:trPr>
        <w:tc>
          <w:tcPr>
            <w:tcW w:w="9754" w:type="dxa"/>
            <w:gridSpan w:val="2"/>
            <w:shd w:val="clear" w:color="auto" w:fill="auto"/>
          </w:tcPr>
          <w:p w:rsidR="00571DBB" w:rsidRDefault="00571DBB" w:rsidP="00AA693D">
            <w:pPr>
              <w:pStyle w:val="Retraitcorpsdetexte"/>
              <w:tabs>
                <w:tab w:val="left" w:pos="8164"/>
              </w:tabs>
              <w:ind w:right="83" w:firstLine="0"/>
              <w:jc w:val="both"/>
              <w:rPr>
                <w:rFonts w:ascii="Arial" w:hAnsi="Arial" w:cs="Arial"/>
                <w:bCs/>
                <w:sz w:val="22"/>
                <w:szCs w:val="22"/>
              </w:rPr>
            </w:pPr>
            <w:r w:rsidRPr="009E706C">
              <w:rPr>
                <w:rFonts w:ascii="Arial" w:hAnsi="Arial" w:cs="Arial"/>
                <w:bCs/>
                <w:sz w:val="22"/>
                <w:szCs w:val="22"/>
              </w:rPr>
              <w:t>Madame,</w:t>
            </w:r>
          </w:p>
          <w:p w:rsidR="00E118B6" w:rsidRPr="009E706C" w:rsidRDefault="00E118B6" w:rsidP="00AA693D">
            <w:pPr>
              <w:pStyle w:val="Retraitcorpsdetexte"/>
              <w:tabs>
                <w:tab w:val="left" w:pos="8164"/>
              </w:tabs>
              <w:ind w:right="83" w:firstLine="0"/>
              <w:jc w:val="both"/>
              <w:rPr>
                <w:rFonts w:ascii="Arial" w:hAnsi="Arial" w:cs="Arial"/>
                <w:bCs/>
                <w:sz w:val="22"/>
                <w:szCs w:val="22"/>
              </w:rPr>
            </w:pPr>
          </w:p>
          <w:p w:rsidR="00571DBB" w:rsidRDefault="00571DBB" w:rsidP="00AA693D">
            <w:pPr>
              <w:jc w:val="both"/>
              <w:rPr>
                <w:rFonts w:ascii="Arial" w:hAnsi="Arial" w:cs="Arial"/>
                <w:sz w:val="22"/>
                <w:szCs w:val="22"/>
              </w:rPr>
            </w:pPr>
            <w:r w:rsidRPr="009E706C">
              <w:rPr>
                <w:rFonts w:ascii="Arial" w:hAnsi="Arial" w:cs="Arial"/>
                <w:sz w:val="22"/>
                <w:szCs w:val="22"/>
              </w:rPr>
              <w:t>Suite au courrier de M Legrand, nous pouvons lui apporter les réponses suivantes :</w:t>
            </w:r>
          </w:p>
          <w:p w:rsidR="00E118B6" w:rsidRPr="009E706C" w:rsidRDefault="00E118B6" w:rsidP="00AA693D">
            <w:pPr>
              <w:jc w:val="both"/>
              <w:rPr>
                <w:rFonts w:ascii="Arial" w:hAnsi="Arial" w:cs="Arial"/>
                <w:sz w:val="22"/>
                <w:szCs w:val="22"/>
              </w:rPr>
            </w:pPr>
          </w:p>
          <w:p w:rsidR="00571DBB" w:rsidRPr="009E706C" w:rsidRDefault="00571DBB" w:rsidP="00AA693D">
            <w:pPr>
              <w:pStyle w:val="Paragraphedeliste"/>
              <w:numPr>
                <w:ilvl w:val="0"/>
                <w:numId w:val="33"/>
              </w:numPr>
              <w:spacing w:after="200" w:line="276" w:lineRule="auto"/>
              <w:ind w:left="426" w:hanging="284"/>
              <w:jc w:val="both"/>
              <w:rPr>
                <w:rFonts w:ascii="Arial" w:hAnsi="Arial" w:cs="Arial"/>
              </w:rPr>
            </w:pPr>
            <w:r w:rsidRPr="009E706C">
              <w:rPr>
                <w:rFonts w:ascii="Arial" w:hAnsi="Arial" w:cs="Arial"/>
              </w:rPr>
              <w:t>Au niveau de son bulletin de paye, l’avantage en nature véhicule va apparaitre une fois en haut du bulletin, parmi les rubriques qui composent le salaire brut, pour être soumis aux cotisations salariales et patronales et une fois en bas du bulletin pour être soustrait du salaire net, puisque son montant n’est pas versé au salarié.</w:t>
            </w:r>
          </w:p>
          <w:p w:rsidR="00571DBB" w:rsidRPr="009E706C" w:rsidRDefault="00571DBB" w:rsidP="00AA693D">
            <w:pPr>
              <w:pStyle w:val="Paragraphedeliste"/>
              <w:numPr>
                <w:ilvl w:val="0"/>
                <w:numId w:val="33"/>
              </w:numPr>
              <w:spacing w:after="200" w:line="276" w:lineRule="auto"/>
              <w:ind w:left="426" w:hanging="284"/>
              <w:jc w:val="both"/>
              <w:rPr>
                <w:rFonts w:ascii="Arial" w:hAnsi="Arial" w:cs="Arial"/>
              </w:rPr>
            </w:pPr>
            <w:r w:rsidRPr="009E706C">
              <w:rPr>
                <w:rFonts w:ascii="Arial" w:hAnsi="Arial" w:cs="Arial"/>
              </w:rPr>
              <w:t>En ce qui concerne l’impôt sur le revenu, l’avantage en nature représente un élément du salaire déclar</w:t>
            </w:r>
            <w:r w:rsidR="0051259E">
              <w:rPr>
                <w:rFonts w:ascii="Arial" w:hAnsi="Arial" w:cs="Arial"/>
              </w:rPr>
              <w:t>é et il est donc soumis à l’impôt sur le revenu</w:t>
            </w:r>
            <w:r w:rsidRPr="009E706C">
              <w:rPr>
                <w:rFonts w:ascii="Arial" w:hAnsi="Arial" w:cs="Arial"/>
              </w:rPr>
              <w:t>.</w:t>
            </w:r>
          </w:p>
          <w:p w:rsidR="00E52689" w:rsidRDefault="00E52689" w:rsidP="00AA693D">
            <w:pPr>
              <w:jc w:val="both"/>
              <w:rPr>
                <w:rFonts w:ascii="Arial" w:hAnsi="Arial" w:cs="Arial"/>
                <w:sz w:val="22"/>
                <w:szCs w:val="22"/>
              </w:rPr>
            </w:pPr>
            <w:r>
              <w:rPr>
                <w:rFonts w:ascii="Arial" w:hAnsi="Arial" w:cs="Arial"/>
                <w:sz w:val="22"/>
                <w:szCs w:val="22"/>
              </w:rPr>
              <w:t>Je reste à votre disposition pour tout renseignement complémentaire.</w:t>
            </w:r>
          </w:p>
          <w:p w:rsidR="00E52689" w:rsidRDefault="00E52689" w:rsidP="00AA693D">
            <w:pPr>
              <w:jc w:val="both"/>
              <w:rPr>
                <w:rFonts w:ascii="Arial" w:hAnsi="Arial" w:cs="Arial"/>
                <w:sz w:val="22"/>
                <w:szCs w:val="22"/>
              </w:rPr>
            </w:pPr>
          </w:p>
          <w:p w:rsidR="00571DBB" w:rsidRPr="009E706C" w:rsidRDefault="00571DBB" w:rsidP="00AA693D">
            <w:pPr>
              <w:jc w:val="both"/>
              <w:rPr>
                <w:rFonts w:ascii="Arial" w:hAnsi="Arial" w:cs="Arial"/>
                <w:sz w:val="22"/>
                <w:szCs w:val="22"/>
              </w:rPr>
            </w:pPr>
            <w:r w:rsidRPr="009E706C">
              <w:rPr>
                <w:rFonts w:ascii="Arial" w:hAnsi="Arial" w:cs="Arial"/>
                <w:sz w:val="22"/>
                <w:szCs w:val="22"/>
              </w:rPr>
              <w:t>Cordialement.</w:t>
            </w:r>
          </w:p>
          <w:p w:rsidR="00571DBB" w:rsidRPr="009E706C" w:rsidRDefault="00571DBB" w:rsidP="00AA693D">
            <w:pPr>
              <w:jc w:val="both"/>
              <w:rPr>
                <w:rFonts w:ascii="Arial" w:hAnsi="Arial" w:cs="Arial"/>
                <w:sz w:val="22"/>
                <w:szCs w:val="22"/>
              </w:rPr>
            </w:pPr>
          </w:p>
          <w:p w:rsidR="00571DBB" w:rsidRPr="009E706C" w:rsidRDefault="00571DBB" w:rsidP="00B554CE">
            <w:pPr>
              <w:jc w:val="both"/>
              <w:rPr>
                <w:rFonts w:ascii="Arial" w:hAnsi="Arial" w:cs="Arial"/>
                <w:sz w:val="22"/>
                <w:szCs w:val="22"/>
              </w:rPr>
            </w:pPr>
            <w:r w:rsidRPr="009E706C">
              <w:rPr>
                <w:rFonts w:ascii="Arial" w:hAnsi="Arial" w:cs="Arial"/>
                <w:sz w:val="22"/>
                <w:szCs w:val="22"/>
              </w:rPr>
              <w:t>Le Comptable</w:t>
            </w:r>
          </w:p>
        </w:tc>
      </w:tr>
    </w:tbl>
    <w:p w:rsidR="00571DBB" w:rsidRDefault="00571DBB">
      <w:pPr>
        <w:suppressAutoHyphens w:val="0"/>
        <w:rPr>
          <w:rFonts w:ascii="Arial" w:hAnsi="Arial" w:cs="Arial"/>
          <w:b/>
          <w:sz w:val="28"/>
          <w:szCs w:val="22"/>
        </w:rPr>
      </w:pPr>
      <w:r>
        <w:rPr>
          <w:rFonts w:ascii="Arial" w:hAnsi="Arial" w:cs="Arial"/>
          <w:b/>
          <w:sz w:val="28"/>
          <w:szCs w:val="22"/>
        </w:rPr>
        <w:br w:type="page"/>
      </w:r>
    </w:p>
    <w:p w:rsidR="000D5B84" w:rsidRPr="00E54065" w:rsidRDefault="00E54065" w:rsidP="00F909E5">
      <w:pPr>
        <w:pBdr>
          <w:bottom w:val="single" w:sz="4" w:space="1" w:color="auto"/>
        </w:pBdr>
        <w:tabs>
          <w:tab w:val="right" w:pos="9923"/>
        </w:tabs>
        <w:jc w:val="both"/>
        <w:rPr>
          <w:rFonts w:ascii="Arial" w:hAnsi="Arial" w:cs="Arial"/>
          <w:b/>
          <w:sz w:val="28"/>
          <w:szCs w:val="22"/>
        </w:rPr>
      </w:pPr>
      <w:r w:rsidRPr="00E54065">
        <w:rPr>
          <w:rFonts w:ascii="Arial" w:hAnsi="Arial" w:cs="Arial"/>
          <w:b/>
          <w:sz w:val="28"/>
          <w:szCs w:val="22"/>
        </w:rPr>
        <w:lastRenderedPageBreak/>
        <w:t xml:space="preserve">Mission </w:t>
      </w:r>
      <w:r w:rsidR="00571DBB">
        <w:rPr>
          <w:rFonts w:ascii="Arial" w:hAnsi="Arial" w:cs="Arial"/>
          <w:b/>
          <w:sz w:val="28"/>
          <w:szCs w:val="22"/>
        </w:rPr>
        <w:t>3 :</w:t>
      </w:r>
      <w:r w:rsidR="00D305F2">
        <w:rPr>
          <w:rFonts w:ascii="Arial" w:hAnsi="Arial" w:cs="Arial"/>
          <w:b/>
          <w:sz w:val="28"/>
          <w:szCs w:val="22"/>
        </w:rPr>
        <w:t xml:space="preserve"> GESTION FISCALE</w:t>
      </w:r>
    </w:p>
    <w:p w:rsidR="00064806" w:rsidRPr="00E54065" w:rsidRDefault="00064806" w:rsidP="000D5B84">
      <w:pPr>
        <w:rPr>
          <w:rFonts w:ascii="Arial" w:hAnsi="Arial" w:cs="Arial"/>
          <w:b/>
          <w:sz w:val="22"/>
          <w:szCs w:val="22"/>
        </w:rPr>
      </w:pPr>
    </w:p>
    <w:p w:rsidR="00571DBB" w:rsidRDefault="009C2456" w:rsidP="00E10D49">
      <w:pPr>
        <w:suppressAutoHyphens w:val="0"/>
        <w:jc w:val="both"/>
        <w:rPr>
          <w:rFonts w:ascii="Arial" w:hAnsi="Arial" w:cs="Arial"/>
          <w:sz w:val="24"/>
          <w:szCs w:val="22"/>
        </w:rPr>
      </w:pPr>
      <w:r w:rsidRPr="003F60A9">
        <w:rPr>
          <w:rFonts w:ascii="Arial" w:hAnsi="Arial" w:cs="Arial"/>
          <w:b/>
          <w:sz w:val="24"/>
          <w:szCs w:val="22"/>
        </w:rPr>
        <w:t xml:space="preserve">Détermination des plus ou </w:t>
      </w:r>
      <w:r w:rsidR="003C4542" w:rsidRPr="003F60A9">
        <w:rPr>
          <w:rFonts w:ascii="Arial" w:hAnsi="Arial" w:cs="Arial"/>
          <w:b/>
          <w:sz w:val="24"/>
          <w:szCs w:val="22"/>
        </w:rPr>
        <w:t>moins-values</w:t>
      </w:r>
      <w:r w:rsidRPr="003F60A9">
        <w:rPr>
          <w:rFonts w:ascii="Arial" w:hAnsi="Arial" w:cs="Arial"/>
          <w:b/>
          <w:sz w:val="24"/>
          <w:szCs w:val="22"/>
        </w:rPr>
        <w:t xml:space="preserve"> réalisées pendant l’exercic</w:t>
      </w:r>
      <w:r w:rsidRPr="009C2456">
        <w:rPr>
          <w:rFonts w:ascii="Arial" w:hAnsi="Arial" w:cs="Arial"/>
          <w:sz w:val="24"/>
          <w:szCs w:val="22"/>
        </w:rPr>
        <w:t>e</w:t>
      </w:r>
      <w:r>
        <w:rPr>
          <w:rFonts w:ascii="Arial" w:hAnsi="Arial" w:cs="Arial"/>
          <w:sz w:val="24"/>
          <w:szCs w:val="22"/>
        </w:rPr>
        <w:t> :</w:t>
      </w:r>
      <w:r w:rsidR="009B48EA">
        <w:rPr>
          <w:rFonts w:ascii="Arial" w:hAnsi="Arial" w:cs="Arial"/>
          <w:sz w:val="24"/>
          <w:szCs w:val="22"/>
        </w:rPr>
        <w:t xml:space="preserve"> (voir tableau </w:t>
      </w:r>
      <w:r w:rsidR="003C4542">
        <w:rPr>
          <w:rFonts w:ascii="Arial" w:hAnsi="Arial" w:cs="Arial"/>
          <w:sz w:val="24"/>
          <w:szCs w:val="22"/>
        </w:rPr>
        <w:t>page suivante</w:t>
      </w:r>
      <w:r w:rsidR="009B48EA">
        <w:rPr>
          <w:rFonts w:ascii="Arial" w:hAnsi="Arial" w:cs="Arial"/>
          <w:sz w:val="24"/>
          <w:szCs w:val="22"/>
        </w:rPr>
        <w:t>)</w:t>
      </w:r>
    </w:p>
    <w:p w:rsidR="00571DBB" w:rsidRPr="009B48EA" w:rsidRDefault="009B48EA" w:rsidP="009B48EA">
      <w:pPr>
        <w:suppressAutoHyphens w:val="0"/>
        <w:jc w:val="both"/>
        <w:rPr>
          <w:rFonts w:ascii="Arial" w:hAnsi="Arial" w:cs="Arial"/>
          <w:i/>
          <w:color w:val="FF0000"/>
          <w:sz w:val="24"/>
          <w:szCs w:val="22"/>
        </w:rPr>
      </w:pPr>
      <w:r w:rsidRPr="009B48EA">
        <w:rPr>
          <w:rFonts w:ascii="Arial" w:hAnsi="Arial" w:cs="Arial"/>
          <w:i/>
          <w:color w:val="FF0000"/>
          <w:sz w:val="24"/>
          <w:szCs w:val="22"/>
        </w:rPr>
        <w:t>La présentation dans un tableau du calcul des plus ou moins-values n’est pas exigée des candidats. Les calculs doivent toutefois être précisés.</w:t>
      </w:r>
    </w:p>
    <w:p w:rsidR="00571DBB" w:rsidRPr="00CC3566" w:rsidRDefault="00571DBB" w:rsidP="009B48EA">
      <w:pPr>
        <w:suppressAutoHyphens w:val="0"/>
        <w:jc w:val="both"/>
        <w:rPr>
          <w:rFonts w:ascii="Arial" w:hAnsi="Arial" w:cs="Arial"/>
          <w:sz w:val="16"/>
          <w:szCs w:val="16"/>
        </w:rPr>
      </w:pPr>
    </w:p>
    <w:p w:rsidR="00D049C0" w:rsidRPr="003F60A9" w:rsidRDefault="00D049C0" w:rsidP="00D049C0">
      <w:pPr>
        <w:pBdr>
          <w:bottom w:val="single" w:sz="4" w:space="1" w:color="auto"/>
        </w:pBdr>
        <w:tabs>
          <w:tab w:val="right" w:pos="9923"/>
        </w:tabs>
        <w:jc w:val="both"/>
        <w:rPr>
          <w:rFonts w:ascii="Arial" w:hAnsi="Arial" w:cs="Arial"/>
          <w:b/>
          <w:sz w:val="22"/>
          <w:szCs w:val="22"/>
        </w:rPr>
      </w:pPr>
      <w:r w:rsidRPr="003F60A9">
        <w:rPr>
          <w:rFonts w:ascii="Arial" w:hAnsi="Arial" w:cs="Arial"/>
          <w:b/>
          <w:sz w:val="22"/>
          <w:szCs w:val="22"/>
        </w:rPr>
        <w:t>Tableau de calcul du résultat fiscal</w:t>
      </w:r>
    </w:p>
    <w:p w:rsidR="00D049C0" w:rsidRPr="00CC3566" w:rsidRDefault="00D049C0" w:rsidP="00D049C0">
      <w:pPr>
        <w:pBdr>
          <w:bottom w:val="single" w:sz="4" w:space="1" w:color="auto"/>
        </w:pBdr>
        <w:tabs>
          <w:tab w:val="right" w:pos="9923"/>
        </w:tabs>
        <w:jc w:val="both"/>
        <w:rPr>
          <w:rFonts w:ascii="Arial" w:hAnsi="Arial" w:cs="Arial"/>
          <w:sz w:val="10"/>
          <w:szCs w:val="10"/>
        </w:rPr>
      </w:pPr>
    </w:p>
    <w:tbl>
      <w:tblPr>
        <w:tblStyle w:val="Grilledutableau"/>
        <w:tblW w:w="0" w:type="auto"/>
        <w:tblLook w:val="04A0"/>
      </w:tblPr>
      <w:tblGrid>
        <w:gridCol w:w="2235"/>
        <w:gridCol w:w="4536"/>
        <w:gridCol w:w="1701"/>
        <w:gridCol w:w="1872"/>
      </w:tblGrid>
      <w:tr w:rsidR="00D049C0" w:rsidRPr="003F60A9" w:rsidTr="003F60A9">
        <w:tc>
          <w:tcPr>
            <w:tcW w:w="2235" w:type="dxa"/>
          </w:tcPr>
          <w:p w:rsidR="00D049C0" w:rsidRPr="003F60A9" w:rsidRDefault="00D049C0" w:rsidP="00AA693D">
            <w:pPr>
              <w:tabs>
                <w:tab w:val="right" w:pos="9923"/>
              </w:tabs>
              <w:jc w:val="both"/>
              <w:rPr>
                <w:rFonts w:ascii="Arial" w:hAnsi="Arial" w:cs="Arial"/>
                <w:b/>
                <w:sz w:val="22"/>
                <w:szCs w:val="22"/>
              </w:rPr>
            </w:pPr>
            <w:r w:rsidRPr="003F60A9">
              <w:rPr>
                <w:rFonts w:ascii="Arial" w:hAnsi="Arial" w:cs="Arial"/>
                <w:b/>
                <w:sz w:val="22"/>
                <w:szCs w:val="22"/>
              </w:rPr>
              <w:t>Eléments</w:t>
            </w:r>
          </w:p>
        </w:tc>
        <w:tc>
          <w:tcPr>
            <w:tcW w:w="4536" w:type="dxa"/>
          </w:tcPr>
          <w:p w:rsidR="00D049C0" w:rsidRPr="003F60A9" w:rsidRDefault="00D049C0" w:rsidP="00AA693D">
            <w:pPr>
              <w:tabs>
                <w:tab w:val="right" w:pos="9923"/>
              </w:tabs>
              <w:jc w:val="both"/>
              <w:rPr>
                <w:rFonts w:ascii="Arial" w:hAnsi="Arial" w:cs="Arial"/>
                <w:b/>
                <w:sz w:val="22"/>
                <w:szCs w:val="22"/>
              </w:rPr>
            </w:pPr>
            <w:r w:rsidRPr="003F60A9">
              <w:rPr>
                <w:rFonts w:ascii="Arial" w:hAnsi="Arial" w:cs="Arial"/>
                <w:b/>
                <w:sz w:val="22"/>
                <w:szCs w:val="22"/>
              </w:rPr>
              <w:t>Justifications</w:t>
            </w:r>
          </w:p>
        </w:tc>
        <w:tc>
          <w:tcPr>
            <w:tcW w:w="1701" w:type="dxa"/>
          </w:tcPr>
          <w:p w:rsidR="00D049C0" w:rsidRPr="003F60A9" w:rsidRDefault="00D049C0" w:rsidP="00AA693D">
            <w:pPr>
              <w:tabs>
                <w:tab w:val="right" w:pos="9923"/>
              </w:tabs>
              <w:jc w:val="both"/>
              <w:rPr>
                <w:rFonts w:ascii="Arial" w:hAnsi="Arial" w:cs="Arial"/>
                <w:b/>
                <w:sz w:val="22"/>
                <w:szCs w:val="22"/>
              </w:rPr>
            </w:pPr>
            <w:r w:rsidRPr="003F60A9">
              <w:rPr>
                <w:rFonts w:ascii="Arial" w:hAnsi="Arial" w:cs="Arial"/>
                <w:b/>
                <w:sz w:val="22"/>
                <w:szCs w:val="22"/>
              </w:rPr>
              <w:t>Déductions</w:t>
            </w:r>
          </w:p>
        </w:tc>
        <w:tc>
          <w:tcPr>
            <w:tcW w:w="1872" w:type="dxa"/>
          </w:tcPr>
          <w:p w:rsidR="00D049C0" w:rsidRPr="003F60A9" w:rsidRDefault="00D049C0" w:rsidP="00AA693D">
            <w:pPr>
              <w:tabs>
                <w:tab w:val="right" w:pos="9923"/>
              </w:tabs>
              <w:jc w:val="both"/>
              <w:rPr>
                <w:rFonts w:ascii="Arial" w:hAnsi="Arial" w:cs="Arial"/>
                <w:b/>
                <w:sz w:val="22"/>
                <w:szCs w:val="22"/>
              </w:rPr>
            </w:pPr>
            <w:r w:rsidRPr="003F60A9">
              <w:rPr>
                <w:rFonts w:ascii="Arial" w:hAnsi="Arial" w:cs="Arial"/>
                <w:b/>
                <w:sz w:val="22"/>
                <w:szCs w:val="22"/>
              </w:rPr>
              <w:t>Réintégrations</w:t>
            </w:r>
          </w:p>
        </w:tc>
      </w:tr>
      <w:tr w:rsidR="00D049C0" w:rsidRPr="003F60A9" w:rsidTr="003F60A9">
        <w:tc>
          <w:tcPr>
            <w:tcW w:w="2235"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Résultat fiscal provisoire</w:t>
            </w:r>
          </w:p>
        </w:tc>
        <w:tc>
          <w:tcPr>
            <w:tcW w:w="4536" w:type="dxa"/>
            <w:vAlign w:val="center"/>
          </w:tcPr>
          <w:p w:rsidR="00D049C0" w:rsidRPr="003F60A9" w:rsidRDefault="00D049C0" w:rsidP="003F60A9">
            <w:pPr>
              <w:tabs>
                <w:tab w:val="right" w:pos="9923"/>
              </w:tabs>
              <w:rPr>
                <w:rFonts w:ascii="Arial" w:hAnsi="Arial" w:cs="Arial"/>
                <w:sz w:val="22"/>
                <w:szCs w:val="22"/>
              </w:rPr>
            </w:pPr>
          </w:p>
        </w:tc>
        <w:tc>
          <w:tcPr>
            <w:tcW w:w="1701" w:type="dxa"/>
            <w:vAlign w:val="center"/>
          </w:tcPr>
          <w:p w:rsidR="00D049C0" w:rsidRPr="003F60A9" w:rsidRDefault="00D049C0" w:rsidP="00AA693D">
            <w:pPr>
              <w:tabs>
                <w:tab w:val="right" w:pos="9923"/>
              </w:tabs>
              <w:jc w:val="right"/>
              <w:rPr>
                <w:rFonts w:ascii="Arial" w:hAnsi="Arial" w:cs="Arial"/>
                <w:sz w:val="22"/>
                <w:szCs w:val="22"/>
              </w:rPr>
            </w:pPr>
          </w:p>
        </w:tc>
        <w:tc>
          <w:tcPr>
            <w:tcW w:w="1872" w:type="dxa"/>
            <w:vAlign w:val="center"/>
          </w:tcPr>
          <w:p w:rsidR="00D049C0" w:rsidRPr="003F60A9" w:rsidRDefault="003F60A9" w:rsidP="00AA693D">
            <w:pPr>
              <w:tabs>
                <w:tab w:val="right" w:pos="9923"/>
              </w:tabs>
              <w:jc w:val="right"/>
              <w:rPr>
                <w:rFonts w:ascii="Arial" w:hAnsi="Arial" w:cs="Arial"/>
                <w:sz w:val="22"/>
                <w:szCs w:val="22"/>
              </w:rPr>
            </w:pPr>
            <w:r>
              <w:rPr>
                <w:rFonts w:ascii="Arial" w:hAnsi="Arial" w:cs="Arial"/>
                <w:sz w:val="22"/>
                <w:szCs w:val="22"/>
              </w:rPr>
              <w:t>192 000</w:t>
            </w:r>
          </w:p>
        </w:tc>
      </w:tr>
      <w:tr w:rsidR="00D049C0" w:rsidRPr="003F60A9" w:rsidTr="003F60A9">
        <w:tc>
          <w:tcPr>
            <w:tcW w:w="2235" w:type="dxa"/>
            <w:vAlign w:val="center"/>
          </w:tcPr>
          <w:p w:rsidR="00D049C0" w:rsidRPr="003F60A9" w:rsidRDefault="003F60A9" w:rsidP="003F60A9">
            <w:pPr>
              <w:tabs>
                <w:tab w:val="right" w:pos="9923"/>
              </w:tabs>
              <w:rPr>
                <w:rFonts w:ascii="Arial" w:hAnsi="Arial" w:cs="Arial"/>
                <w:sz w:val="22"/>
                <w:szCs w:val="22"/>
              </w:rPr>
            </w:pPr>
            <w:r w:rsidRPr="003F60A9">
              <w:rPr>
                <w:rFonts w:ascii="Arial" w:hAnsi="Arial" w:cs="Arial"/>
                <w:sz w:val="22"/>
                <w:szCs w:val="22"/>
              </w:rPr>
              <w:t>Plus-value</w:t>
            </w:r>
            <w:r w:rsidR="00D049C0" w:rsidRPr="003F60A9">
              <w:rPr>
                <w:rFonts w:ascii="Arial" w:hAnsi="Arial" w:cs="Arial"/>
                <w:sz w:val="22"/>
                <w:szCs w:val="22"/>
              </w:rPr>
              <w:t xml:space="preserve"> nette</w:t>
            </w:r>
            <w:r>
              <w:rPr>
                <w:rFonts w:ascii="Arial" w:hAnsi="Arial" w:cs="Arial"/>
                <w:sz w:val="22"/>
                <w:szCs w:val="22"/>
              </w:rPr>
              <w:t xml:space="preserve"> à</w:t>
            </w:r>
            <w:r w:rsidR="00D049C0" w:rsidRPr="003F60A9">
              <w:rPr>
                <w:rFonts w:ascii="Arial" w:hAnsi="Arial" w:cs="Arial"/>
                <w:sz w:val="22"/>
                <w:szCs w:val="22"/>
              </w:rPr>
              <w:t xml:space="preserve"> court terme</w:t>
            </w:r>
          </w:p>
        </w:tc>
        <w:tc>
          <w:tcPr>
            <w:tcW w:w="4536"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Rien à faire. Imposable avec le reste du résultat</w:t>
            </w:r>
          </w:p>
        </w:tc>
        <w:tc>
          <w:tcPr>
            <w:tcW w:w="1701" w:type="dxa"/>
            <w:vAlign w:val="center"/>
          </w:tcPr>
          <w:p w:rsidR="00D049C0" w:rsidRPr="003F60A9" w:rsidRDefault="00D049C0" w:rsidP="00AA693D">
            <w:pPr>
              <w:tabs>
                <w:tab w:val="right" w:pos="9923"/>
              </w:tabs>
              <w:jc w:val="right"/>
              <w:rPr>
                <w:rFonts w:ascii="Arial" w:hAnsi="Arial" w:cs="Arial"/>
                <w:sz w:val="22"/>
                <w:szCs w:val="22"/>
              </w:rPr>
            </w:pPr>
          </w:p>
        </w:tc>
        <w:tc>
          <w:tcPr>
            <w:tcW w:w="1872" w:type="dxa"/>
            <w:vAlign w:val="center"/>
          </w:tcPr>
          <w:p w:rsidR="00D049C0" w:rsidRPr="003F60A9" w:rsidRDefault="00D049C0" w:rsidP="00AA693D">
            <w:pPr>
              <w:tabs>
                <w:tab w:val="right" w:pos="9923"/>
              </w:tabs>
              <w:jc w:val="right"/>
              <w:rPr>
                <w:rFonts w:ascii="Arial" w:hAnsi="Arial" w:cs="Arial"/>
                <w:sz w:val="22"/>
                <w:szCs w:val="22"/>
              </w:rPr>
            </w:pPr>
          </w:p>
        </w:tc>
      </w:tr>
      <w:tr w:rsidR="00D049C0" w:rsidRPr="003F60A9" w:rsidTr="003F60A9">
        <w:tc>
          <w:tcPr>
            <w:tcW w:w="2235" w:type="dxa"/>
            <w:vAlign w:val="center"/>
          </w:tcPr>
          <w:p w:rsidR="00D049C0" w:rsidRPr="003F60A9" w:rsidRDefault="003F60A9" w:rsidP="003F60A9">
            <w:pPr>
              <w:tabs>
                <w:tab w:val="right" w:pos="9923"/>
              </w:tabs>
              <w:rPr>
                <w:rFonts w:ascii="Arial" w:hAnsi="Arial" w:cs="Arial"/>
                <w:sz w:val="22"/>
                <w:szCs w:val="22"/>
              </w:rPr>
            </w:pPr>
            <w:r w:rsidRPr="003F60A9">
              <w:rPr>
                <w:rFonts w:ascii="Arial" w:hAnsi="Arial" w:cs="Arial"/>
                <w:sz w:val="22"/>
                <w:szCs w:val="22"/>
              </w:rPr>
              <w:t>Plus-value</w:t>
            </w:r>
            <w:r w:rsidR="00D049C0" w:rsidRPr="003F60A9">
              <w:rPr>
                <w:rFonts w:ascii="Arial" w:hAnsi="Arial" w:cs="Arial"/>
                <w:sz w:val="22"/>
                <w:szCs w:val="22"/>
              </w:rPr>
              <w:t xml:space="preserve"> nette </w:t>
            </w:r>
            <w:r>
              <w:rPr>
                <w:rFonts w:ascii="Arial" w:hAnsi="Arial" w:cs="Arial"/>
                <w:sz w:val="22"/>
                <w:szCs w:val="22"/>
              </w:rPr>
              <w:t xml:space="preserve">à </w:t>
            </w:r>
            <w:r w:rsidR="00D049C0" w:rsidRPr="003F60A9">
              <w:rPr>
                <w:rFonts w:ascii="Arial" w:hAnsi="Arial" w:cs="Arial"/>
                <w:sz w:val="22"/>
                <w:szCs w:val="22"/>
              </w:rPr>
              <w:t>long terme</w:t>
            </w:r>
          </w:p>
        </w:tc>
        <w:tc>
          <w:tcPr>
            <w:tcW w:w="4536"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Elle porte sur des titres de participation – non imposable (0%) mais quote-part de 12% à réintégrer</w:t>
            </w:r>
          </w:p>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12% x 2 000</w:t>
            </w:r>
          </w:p>
        </w:tc>
        <w:tc>
          <w:tcPr>
            <w:tcW w:w="1701"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2 000</w:t>
            </w:r>
          </w:p>
        </w:tc>
        <w:tc>
          <w:tcPr>
            <w:tcW w:w="1872"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240</w:t>
            </w:r>
          </w:p>
        </w:tc>
      </w:tr>
      <w:tr w:rsidR="00D049C0" w:rsidRPr="003F60A9" w:rsidTr="003F60A9">
        <w:tc>
          <w:tcPr>
            <w:tcW w:w="2235" w:type="dxa"/>
            <w:vAlign w:val="center"/>
          </w:tcPr>
          <w:p w:rsidR="00D049C0" w:rsidRPr="003F60A9" w:rsidRDefault="00D049C0" w:rsidP="00B00349">
            <w:pPr>
              <w:tabs>
                <w:tab w:val="right" w:pos="9923"/>
              </w:tabs>
              <w:rPr>
                <w:rFonts w:ascii="Arial" w:hAnsi="Arial" w:cs="Arial"/>
                <w:sz w:val="22"/>
                <w:szCs w:val="22"/>
              </w:rPr>
            </w:pPr>
            <w:r w:rsidRPr="003F60A9">
              <w:rPr>
                <w:rFonts w:ascii="Arial" w:hAnsi="Arial" w:cs="Arial"/>
                <w:sz w:val="22"/>
                <w:szCs w:val="22"/>
              </w:rPr>
              <w:t>Revenus des titres Plas</w:t>
            </w:r>
            <w:r w:rsidR="00B00349">
              <w:rPr>
                <w:rFonts w:ascii="Arial" w:hAnsi="Arial" w:cs="Arial"/>
                <w:sz w:val="22"/>
                <w:szCs w:val="22"/>
              </w:rPr>
              <w:t>co</w:t>
            </w:r>
            <w:r w:rsidRPr="003F60A9">
              <w:rPr>
                <w:rFonts w:ascii="Arial" w:hAnsi="Arial" w:cs="Arial"/>
                <w:sz w:val="22"/>
                <w:szCs w:val="22"/>
              </w:rPr>
              <w:t>.</w:t>
            </w:r>
          </w:p>
        </w:tc>
        <w:tc>
          <w:tcPr>
            <w:tcW w:w="4536"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Dividendes non imposables (</w:t>
            </w:r>
            <w:r w:rsidR="00B00349">
              <w:rPr>
                <w:rFonts w:ascii="Arial" w:hAnsi="Arial" w:cs="Arial"/>
                <w:sz w:val="22"/>
                <w:szCs w:val="22"/>
              </w:rPr>
              <w:t>régime des sociétés mère-fille</w:t>
            </w:r>
            <w:r w:rsidRPr="003F60A9">
              <w:rPr>
                <w:rFonts w:ascii="Arial" w:hAnsi="Arial" w:cs="Arial"/>
                <w:sz w:val="22"/>
                <w:szCs w:val="22"/>
              </w:rPr>
              <w:t>) mais quote-part de 5% à réintégrer</w:t>
            </w:r>
          </w:p>
        </w:tc>
        <w:tc>
          <w:tcPr>
            <w:tcW w:w="1701"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3 260</w:t>
            </w:r>
          </w:p>
        </w:tc>
        <w:tc>
          <w:tcPr>
            <w:tcW w:w="1872"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163</w:t>
            </w:r>
          </w:p>
        </w:tc>
      </w:tr>
      <w:tr w:rsidR="00D049C0" w:rsidRPr="003F60A9" w:rsidTr="003F60A9">
        <w:trPr>
          <w:trHeight w:val="369"/>
        </w:trPr>
        <w:tc>
          <w:tcPr>
            <w:tcW w:w="2235"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Compte 476000</w:t>
            </w:r>
          </w:p>
        </w:tc>
        <w:tc>
          <w:tcPr>
            <w:tcW w:w="4536"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Perte latente : charge déductible</w:t>
            </w:r>
          </w:p>
        </w:tc>
        <w:tc>
          <w:tcPr>
            <w:tcW w:w="1701"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7 526</w:t>
            </w:r>
          </w:p>
        </w:tc>
        <w:tc>
          <w:tcPr>
            <w:tcW w:w="1872" w:type="dxa"/>
            <w:vAlign w:val="center"/>
          </w:tcPr>
          <w:p w:rsidR="00D049C0" w:rsidRPr="003F60A9" w:rsidRDefault="00D049C0" w:rsidP="00AA693D">
            <w:pPr>
              <w:tabs>
                <w:tab w:val="right" w:pos="9923"/>
              </w:tabs>
              <w:jc w:val="right"/>
              <w:rPr>
                <w:rFonts w:ascii="Arial" w:hAnsi="Arial" w:cs="Arial"/>
                <w:sz w:val="22"/>
                <w:szCs w:val="22"/>
              </w:rPr>
            </w:pPr>
          </w:p>
        </w:tc>
      </w:tr>
      <w:tr w:rsidR="00D049C0" w:rsidRPr="003F60A9" w:rsidTr="003F60A9">
        <w:tc>
          <w:tcPr>
            <w:tcW w:w="2235"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Dotation provision pour perte de change</w:t>
            </w:r>
          </w:p>
        </w:tc>
        <w:tc>
          <w:tcPr>
            <w:tcW w:w="4536"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Dotation non déductible car la perte latente a déjà été déduite</w:t>
            </w:r>
          </w:p>
        </w:tc>
        <w:tc>
          <w:tcPr>
            <w:tcW w:w="1701" w:type="dxa"/>
            <w:vAlign w:val="center"/>
          </w:tcPr>
          <w:p w:rsidR="00D049C0" w:rsidRPr="003F60A9" w:rsidRDefault="00D049C0" w:rsidP="00AA693D">
            <w:pPr>
              <w:tabs>
                <w:tab w:val="right" w:pos="9923"/>
              </w:tabs>
              <w:jc w:val="right"/>
              <w:rPr>
                <w:rFonts w:ascii="Arial" w:hAnsi="Arial" w:cs="Arial"/>
                <w:sz w:val="22"/>
                <w:szCs w:val="22"/>
              </w:rPr>
            </w:pPr>
          </w:p>
        </w:tc>
        <w:tc>
          <w:tcPr>
            <w:tcW w:w="1872"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7 526</w:t>
            </w:r>
          </w:p>
        </w:tc>
      </w:tr>
      <w:tr w:rsidR="00D049C0" w:rsidRPr="003F60A9" w:rsidTr="003F60A9">
        <w:trPr>
          <w:trHeight w:val="499"/>
        </w:trPr>
        <w:tc>
          <w:tcPr>
            <w:tcW w:w="2235"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Amende</w:t>
            </w:r>
          </w:p>
        </w:tc>
        <w:tc>
          <w:tcPr>
            <w:tcW w:w="4536"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Charge toujours non déductible</w:t>
            </w:r>
          </w:p>
        </w:tc>
        <w:tc>
          <w:tcPr>
            <w:tcW w:w="1701" w:type="dxa"/>
            <w:vAlign w:val="center"/>
          </w:tcPr>
          <w:p w:rsidR="00D049C0" w:rsidRPr="003F60A9" w:rsidRDefault="00D049C0" w:rsidP="00AA693D">
            <w:pPr>
              <w:tabs>
                <w:tab w:val="right" w:pos="9923"/>
              </w:tabs>
              <w:jc w:val="right"/>
              <w:rPr>
                <w:rFonts w:ascii="Arial" w:hAnsi="Arial" w:cs="Arial"/>
                <w:sz w:val="22"/>
                <w:szCs w:val="22"/>
              </w:rPr>
            </w:pPr>
          </w:p>
        </w:tc>
        <w:tc>
          <w:tcPr>
            <w:tcW w:w="1872"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95</w:t>
            </w:r>
          </w:p>
        </w:tc>
      </w:tr>
      <w:tr w:rsidR="00D049C0" w:rsidRPr="003F60A9" w:rsidTr="003F60A9">
        <w:tc>
          <w:tcPr>
            <w:tcW w:w="2235"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Don</w:t>
            </w:r>
          </w:p>
        </w:tc>
        <w:tc>
          <w:tcPr>
            <w:tcW w:w="4536"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Charge non déductible mais obtention d’un crédit d’impôt en contrepartie</w:t>
            </w:r>
          </w:p>
        </w:tc>
        <w:tc>
          <w:tcPr>
            <w:tcW w:w="1701" w:type="dxa"/>
            <w:vAlign w:val="center"/>
          </w:tcPr>
          <w:p w:rsidR="00D049C0" w:rsidRPr="003F60A9" w:rsidRDefault="00D049C0" w:rsidP="00AA693D">
            <w:pPr>
              <w:tabs>
                <w:tab w:val="right" w:pos="9923"/>
              </w:tabs>
              <w:jc w:val="right"/>
              <w:rPr>
                <w:rFonts w:ascii="Arial" w:hAnsi="Arial" w:cs="Arial"/>
                <w:sz w:val="22"/>
                <w:szCs w:val="22"/>
              </w:rPr>
            </w:pPr>
          </w:p>
        </w:tc>
        <w:tc>
          <w:tcPr>
            <w:tcW w:w="1872"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650</w:t>
            </w:r>
          </w:p>
        </w:tc>
      </w:tr>
      <w:tr w:rsidR="00D049C0" w:rsidRPr="003F60A9" w:rsidTr="003F60A9">
        <w:trPr>
          <w:trHeight w:val="1166"/>
        </w:trPr>
        <w:tc>
          <w:tcPr>
            <w:tcW w:w="2235" w:type="dxa"/>
            <w:vAlign w:val="center"/>
          </w:tcPr>
          <w:p w:rsidR="00D049C0" w:rsidRPr="003F60A9" w:rsidRDefault="00745210" w:rsidP="003F60A9">
            <w:pPr>
              <w:tabs>
                <w:tab w:val="right" w:pos="9923"/>
              </w:tabs>
              <w:rPr>
                <w:rFonts w:ascii="Arial" w:hAnsi="Arial" w:cs="Arial"/>
                <w:sz w:val="22"/>
                <w:szCs w:val="22"/>
              </w:rPr>
            </w:pPr>
            <w:r>
              <w:rPr>
                <w:rFonts w:ascii="Arial" w:hAnsi="Arial" w:cs="Arial"/>
                <w:sz w:val="22"/>
                <w:szCs w:val="22"/>
              </w:rPr>
              <w:t>Dotation véhicule de tourisme</w:t>
            </w:r>
          </w:p>
        </w:tc>
        <w:tc>
          <w:tcPr>
            <w:tcW w:w="4536"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Prix d’acquisition supérieur à 18 300 € donc une partie de la dotation aux amortissements est non déductible :</w:t>
            </w:r>
          </w:p>
          <w:p w:rsidR="00D049C0" w:rsidRDefault="00D049C0" w:rsidP="003F60A9">
            <w:pPr>
              <w:tabs>
                <w:tab w:val="right" w:pos="9923"/>
              </w:tabs>
              <w:rPr>
                <w:rFonts w:ascii="Arial" w:hAnsi="Arial" w:cs="Arial"/>
                <w:sz w:val="22"/>
                <w:szCs w:val="22"/>
              </w:rPr>
            </w:pPr>
            <w:r w:rsidRPr="003F60A9">
              <w:rPr>
                <w:rFonts w:ascii="Arial" w:hAnsi="Arial" w:cs="Arial"/>
                <w:sz w:val="22"/>
                <w:szCs w:val="22"/>
              </w:rPr>
              <w:t>(26 200 – 18 300) x 2 620/26 200 = 790 €</w:t>
            </w:r>
          </w:p>
          <w:p w:rsidR="00AE77C1" w:rsidRDefault="00AE77C1" w:rsidP="003F60A9">
            <w:pPr>
              <w:tabs>
                <w:tab w:val="right" w:pos="9923"/>
              </w:tabs>
              <w:rPr>
                <w:rFonts w:ascii="Arial" w:hAnsi="Arial" w:cs="Arial"/>
                <w:sz w:val="22"/>
                <w:szCs w:val="22"/>
              </w:rPr>
            </w:pPr>
            <w:r>
              <w:rPr>
                <w:rFonts w:ascii="Arial" w:hAnsi="Arial" w:cs="Arial"/>
                <w:sz w:val="22"/>
                <w:szCs w:val="22"/>
              </w:rPr>
              <w:t>Ou (26 200 – 18 300) x 20% x 6 / 12 = 790</w:t>
            </w:r>
          </w:p>
          <w:p w:rsidR="00AE77C1" w:rsidRDefault="00CC3566" w:rsidP="003F60A9">
            <w:pPr>
              <w:tabs>
                <w:tab w:val="right" w:pos="9923"/>
              </w:tabs>
              <w:rPr>
                <w:rFonts w:ascii="Arial" w:hAnsi="Arial" w:cs="Arial"/>
                <w:sz w:val="22"/>
                <w:szCs w:val="22"/>
              </w:rPr>
            </w:pPr>
            <w:r>
              <w:rPr>
                <w:rFonts w:ascii="Arial" w:hAnsi="Arial" w:cs="Arial"/>
                <w:sz w:val="22"/>
                <w:szCs w:val="22"/>
              </w:rPr>
              <w:t>O</w:t>
            </w:r>
            <w:r w:rsidR="00AE77C1">
              <w:rPr>
                <w:rFonts w:ascii="Arial" w:hAnsi="Arial" w:cs="Arial"/>
                <w:sz w:val="22"/>
                <w:szCs w:val="22"/>
              </w:rPr>
              <w:t>u</w:t>
            </w:r>
            <w:r>
              <w:rPr>
                <w:rFonts w:ascii="Arial" w:hAnsi="Arial" w:cs="Arial"/>
                <w:sz w:val="22"/>
                <w:szCs w:val="22"/>
              </w:rPr>
              <w:t xml:space="preserve"> calcul en 2 temps :</w:t>
            </w:r>
          </w:p>
          <w:p w:rsidR="00CC3566" w:rsidRDefault="00CC3566" w:rsidP="003F60A9">
            <w:pPr>
              <w:tabs>
                <w:tab w:val="right" w:pos="9923"/>
              </w:tabs>
              <w:rPr>
                <w:rFonts w:ascii="Arial" w:hAnsi="Arial" w:cs="Arial"/>
                <w:sz w:val="22"/>
                <w:szCs w:val="22"/>
              </w:rPr>
            </w:pPr>
            <w:r>
              <w:rPr>
                <w:rFonts w:ascii="Arial" w:hAnsi="Arial" w:cs="Arial"/>
                <w:sz w:val="22"/>
                <w:szCs w:val="22"/>
              </w:rPr>
              <w:t xml:space="preserve">18 300 x 20% x 6 / 12 = 1 830 et </w:t>
            </w:r>
          </w:p>
          <w:p w:rsidR="00CC3566" w:rsidRPr="003F60A9" w:rsidRDefault="00CC3566" w:rsidP="003F60A9">
            <w:pPr>
              <w:tabs>
                <w:tab w:val="right" w:pos="9923"/>
              </w:tabs>
              <w:rPr>
                <w:rFonts w:ascii="Arial" w:hAnsi="Arial" w:cs="Arial"/>
                <w:sz w:val="22"/>
                <w:szCs w:val="22"/>
              </w:rPr>
            </w:pPr>
            <w:r>
              <w:rPr>
                <w:rFonts w:ascii="Arial" w:hAnsi="Arial" w:cs="Arial"/>
                <w:sz w:val="22"/>
                <w:szCs w:val="22"/>
              </w:rPr>
              <w:t>2 620 – 1 830 = 790</w:t>
            </w:r>
          </w:p>
        </w:tc>
        <w:tc>
          <w:tcPr>
            <w:tcW w:w="1701" w:type="dxa"/>
            <w:vAlign w:val="center"/>
          </w:tcPr>
          <w:p w:rsidR="00D049C0" w:rsidRPr="003F60A9" w:rsidRDefault="00D049C0" w:rsidP="00AA693D">
            <w:pPr>
              <w:tabs>
                <w:tab w:val="right" w:pos="9923"/>
              </w:tabs>
              <w:jc w:val="right"/>
              <w:rPr>
                <w:rFonts w:ascii="Arial" w:hAnsi="Arial" w:cs="Arial"/>
                <w:sz w:val="22"/>
                <w:szCs w:val="22"/>
              </w:rPr>
            </w:pPr>
          </w:p>
        </w:tc>
        <w:tc>
          <w:tcPr>
            <w:tcW w:w="1872"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790</w:t>
            </w:r>
          </w:p>
        </w:tc>
      </w:tr>
      <w:tr w:rsidR="00D049C0" w:rsidRPr="003F60A9" w:rsidTr="003F60A9">
        <w:trPr>
          <w:trHeight w:val="417"/>
        </w:trPr>
        <w:tc>
          <w:tcPr>
            <w:tcW w:w="2235" w:type="dxa"/>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Totaux</w:t>
            </w:r>
          </w:p>
        </w:tc>
        <w:tc>
          <w:tcPr>
            <w:tcW w:w="4536" w:type="dxa"/>
            <w:vAlign w:val="center"/>
          </w:tcPr>
          <w:p w:rsidR="00D049C0" w:rsidRPr="003F60A9" w:rsidRDefault="00D049C0" w:rsidP="003F60A9">
            <w:pPr>
              <w:tabs>
                <w:tab w:val="right" w:pos="9923"/>
              </w:tabs>
              <w:rPr>
                <w:rFonts w:ascii="Arial" w:hAnsi="Arial" w:cs="Arial"/>
                <w:sz w:val="22"/>
                <w:szCs w:val="22"/>
              </w:rPr>
            </w:pPr>
          </w:p>
        </w:tc>
        <w:tc>
          <w:tcPr>
            <w:tcW w:w="1701" w:type="dxa"/>
            <w:vAlign w:val="center"/>
          </w:tcPr>
          <w:p w:rsidR="00D049C0" w:rsidRPr="003F60A9" w:rsidRDefault="00D049C0" w:rsidP="00AA693D">
            <w:pPr>
              <w:tabs>
                <w:tab w:val="right" w:pos="9923"/>
              </w:tabs>
              <w:jc w:val="right"/>
              <w:rPr>
                <w:rFonts w:ascii="Arial" w:hAnsi="Arial" w:cs="Arial"/>
                <w:sz w:val="22"/>
                <w:szCs w:val="22"/>
              </w:rPr>
            </w:pPr>
            <w:r w:rsidRPr="003F60A9">
              <w:rPr>
                <w:rFonts w:ascii="Arial" w:hAnsi="Arial" w:cs="Arial"/>
                <w:sz w:val="22"/>
                <w:szCs w:val="22"/>
              </w:rPr>
              <w:t>12</w:t>
            </w:r>
            <w:r w:rsidR="003F60A9">
              <w:rPr>
                <w:rFonts w:ascii="Arial" w:hAnsi="Arial" w:cs="Arial"/>
                <w:sz w:val="22"/>
                <w:szCs w:val="22"/>
              </w:rPr>
              <w:t> </w:t>
            </w:r>
            <w:r w:rsidRPr="003F60A9">
              <w:rPr>
                <w:rFonts w:ascii="Arial" w:hAnsi="Arial" w:cs="Arial"/>
                <w:sz w:val="22"/>
                <w:szCs w:val="22"/>
              </w:rPr>
              <w:t>786</w:t>
            </w:r>
          </w:p>
        </w:tc>
        <w:tc>
          <w:tcPr>
            <w:tcW w:w="1872" w:type="dxa"/>
            <w:vAlign w:val="center"/>
          </w:tcPr>
          <w:p w:rsidR="00D049C0" w:rsidRPr="003F60A9" w:rsidRDefault="003F60A9" w:rsidP="00AA693D">
            <w:pPr>
              <w:tabs>
                <w:tab w:val="right" w:pos="9923"/>
              </w:tabs>
              <w:jc w:val="right"/>
              <w:rPr>
                <w:rFonts w:ascii="Arial" w:hAnsi="Arial" w:cs="Arial"/>
                <w:sz w:val="22"/>
                <w:szCs w:val="22"/>
              </w:rPr>
            </w:pPr>
            <w:r>
              <w:rPr>
                <w:rFonts w:ascii="Arial" w:hAnsi="Arial" w:cs="Arial"/>
                <w:sz w:val="22"/>
                <w:szCs w:val="22"/>
              </w:rPr>
              <w:t>201 464</w:t>
            </w:r>
          </w:p>
        </w:tc>
      </w:tr>
      <w:tr w:rsidR="00D049C0" w:rsidRPr="003F60A9" w:rsidTr="003F60A9">
        <w:trPr>
          <w:trHeight w:val="422"/>
        </w:trPr>
        <w:tc>
          <w:tcPr>
            <w:tcW w:w="6771" w:type="dxa"/>
            <w:gridSpan w:val="2"/>
            <w:vAlign w:val="center"/>
          </w:tcPr>
          <w:p w:rsidR="00D049C0" w:rsidRPr="003F60A9" w:rsidRDefault="00D049C0" w:rsidP="003F60A9">
            <w:pPr>
              <w:tabs>
                <w:tab w:val="right" w:pos="9923"/>
              </w:tabs>
              <w:rPr>
                <w:rFonts w:ascii="Arial" w:hAnsi="Arial" w:cs="Arial"/>
                <w:sz w:val="22"/>
                <w:szCs w:val="22"/>
              </w:rPr>
            </w:pPr>
            <w:r w:rsidRPr="003F60A9">
              <w:rPr>
                <w:rFonts w:ascii="Arial" w:hAnsi="Arial" w:cs="Arial"/>
                <w:sz w:val="22"/>
                <w:szCs w:val="22"/>
              </w:rPr>
              <w:t>Résultat fiscal définitif</w:t>
            </w:r>
            <w:r w:rsidR="003F60A9">
              <w:rPr>
                <w:rFonts w:ascii="Arial" w:hAnsi="Arial" w:cs="Arial"/>
                <w:sz w:val="22"/>
                <w:szCs w:val="22"/>
              </w:rPr>
              <w:t xml:space="preserve"> estimé</w:t>
            </w:r>
          </w:p>
        </w:tc>
        <w:tc>
          <w:tcPr>
            <w:tcW w:w="3573" w:type="dxa"/>
            <w:gridSpan w:val="2"/>
            <w:vAlign w:val="center"/>
          </w:tcPr>
          <w:p w:rsidR="00D049C0" w:rsidRPr="003F60A9" w:rsidRDefault="003F60A9" w:rsidP="00AA693D">
            <w:pPr>
              <w:tabs>
                <w:tab w:val="right" w:pos="9923"/>
              </w:tabs>
              <w:jc w:val="right"/>
              <w:rPr>
                <w:rFonts w:ascii="Arial" w:hAnsi="Arial" w:cs="Arial"/>
                <w:sz w:val="22"/>
                <w:szCs w:val="22"/>
              </w:rPr>
            </w:pPr>
            <w:r>
              <w:rPr>
                <w:rFonts w:ascii="Arial" w:hAnsi="Arial" w:cs="Arial"/>
                <w:sz w:val="22"/>
                <w:szCs w:val="22"/>
              </w:rPr>
              <w:t>188 678</w:t>
            </w:r>
          </w:p>
        </w:tc>
      </w:tr>
    </w:tbl>
    <w:p w:rsidR="00D049C0" w:rsidRPr="00CC3566" w:rsidRDefault="00D049C0" w:rsidP="00D049C0">
      <w:pPr>
        <w:pBdr>
          <w:bottom w:val="single" w:sz="4" w:space="1" w:color="auto"/>
        </w:pBdr>
        <w:tabs>
          <w:tab w:val="right" w:pos="9923"/>
        </w:tabs>
        <w:jc w:val="both"/>
        <w:rPr>
          <w:rFonts w:ascii="Arial" w:hAnsi="Arial" w:cs="Arial"/>
          <w:b/>
          <w:sz w:val="10"/>
          <w:szCs w:val="10"/>
        </w:rPr>
      </w:pPr>
    </w:p>
    <w:p w:rsidR="00D049C0" w:rsidRDefault="00D049C0" w:rsidP="00D049C0">
      <w:pPr>
        <w:pBdr>
          <w:bottom w:val="single" w:sz="4" w:space="1" w:color="auto"/>
        </w:pBdr>
        <w:tabs>
          <w:tab w:val="right" w:pos="9923"/>
        </w:tabs>
        <w:jc w:val="both"/>
        <w:rPr>
          <w:rFonts w:ascii="Arial" w:hAnsi="Arial" w:cs="Arial"/>
          <w:b/>
          <w:sz w:val="22"/>
          <w:szCs w:val="22"/>
        </w:rPr>
      </w:pPr>
      <w:r w:rsidRPr="003F60A9">
        <w:rPr>
          <w:rFonts w:ascii="Arial" w:hAnsi="Arial" w:cs="Arial"/>
          <w:b/>
          <w:sz w:val="22"/>
          <w:szCs w:val="22"/>
        </w:rPr>
        <w:t>Estimation de l’IS dû pour 2017 :</w:t>
      </w:r>
    </w:p>
    <w:p w:rsidR="003F60A9" w:rsidRPr="00CC3566" w:rsidRDefault="003F60A9" w:rsidP="00D049C0">
      <w:pPr>
        <w:pBdr>
          <w:bottom w:val="single" w:sz="4" w:space="1" w:color="auto"/>
        </w:pBdr>
        <w:tabs>
          <w:tab w:val="right" w:pos="9923"/>
        </w:tabs>
        <w:jc w:val="both"/>
        <w:rPr>
          <w:rFonts w:ascii="Arial" w:hAnsi="Arial" w:cs="Arial"/>
          <w:b/>
          <w:sz w:val="10"/>
          <w:szCs w:val="10"/>
        </w:rPr>
      </w:pPr>
    </w:p>
    <w:p w:rsidR="00B33303" w:rsidRDefault="00B33303" w:rsidP="00CB542B">
      <w:pPr>
        <w:pBdr>
          <w:bottom w:val="single" w:sz="4" w:space="1" w:color="auto"/>
        </w:pBdr>
        <w:tabs>
          <w:tab w:val="right" w:leader="dot" w:pos="9639"/>
        </w:tabs>
        <w:jc w:val="both"/>
        <w:rPr>
          <w:rFonts w:ascii="Arial" w:hAnsi="Arial" w:cs="Arial"/>
          <w:sz w:val="22"/>
          <w:szCs w:val="22"/>
        </w:rPr>
      </w:pPr>
      <w:r>
        <w:rPr>
          <w:rFonts w:ascii="Arial" w:hAnsi="Arial" w:cs="Arial"/>
          <w:sz w:val="22"/>
          <w:szCs w:val="22"/>
        </w:rPr>
        <w:t>IS à 0% sur PVLT sur titres de participation</w:t>
      </w:r>
      <w:r w:rsidR="00CC3566">
        <w:rPr>
          <w:rFonts w:ascii="Arial" w:hAnsi="Arial" w:cs="Arial"/>
          <w:i/>
          <w:sz w:val="22"/>
          <w:szCs w:val="22"/>
        </w:rPr>
        <w:t>(</w:t>
      </w:r>
      <w:r w:rsidR="00CC3566" w:rsidRPr="00CC3566">
        <w:rPr>
          <w:rFonts w:ascii="Arial" w:hAnsi="Arial" w:cs="Arial"/>
          <w:i/>
        </w:rPr>
        <w:t>ne pas pénaliser si cela n’est pas mentionné</w:t>
      </w:r>
      <w:r w:rsidR="00CC3566">
        <w:rPr>
          <w:rFonts w:ascii="Arial" w:hAnsi="Arial" w:cs="Arial"/>
          <w:i/>
        </w:rPr>
        <w:t xml:space="preserve"> / copie</w:t>
      </w:r>
      <w:r w:rsidR="00CC3566">
        <w:rPr>
          <w:rFonts w:ascii="Arial" w:hAnsi="Arial" w:cs="Arial"/>
          <w:sz w:val="22"/>
          <w:szCs w:val="22"/>
        </w:rPr>
        <w:t>)</w:t>
      </w:r>
      <w:r w:rsidR="00334356">
        <w:rPr>
          <w:rFonts w:ascii="Arial" w:hAnsi="Arial" w:cs="Arial"/>
          <w:sz w:val="22"/>
          <w:szCs w:val="22"/>
        </w:rPr>
        <w:tab/>
        <w:t>0</w:t>
      </w:r>
      <w:r w:rsidR="00334356" w:rsidRPr="003F60A9">
        <w:rPr>
          <w:rFonts w:ascii="Arial" w:hAnsi="Arial" w:cs="Arial"/>
          <w:sz w:val="22"/>
          <w:szCs w:val="22"/>
        </w:rPr>
        <w:t xml:space="preserve"> €</w:t>
      </w:r>
    </w:p>
    <w:p w:rsidR="00D049C0" w:rsidRPr="003F60A9" w:rsidRDefault="00D049C0" w:rsidP="00CB542B">
      <w:pPr>
        <w:pBdr>
          <w:bottom w:val="single" w:sz="4" w:space="1" w:color="auto"/>
        </w:pBdr>
        <w:tabs>
          <w:tab w:val="right" w:leader="dot" w:pos="9639"/>
        </w:tabs>
        <w:jc w:val="both"/>
        <w:rPr>
          <w:rFonts w:ascii="Arial" w:hAnsi="Arial" w:cs="Arial"/>
          <w:sz w:val="22"/>
          <w:szCs w:val="22"/>
        </w:rPr>
      </w:pPr>
      <w:r w:rsidRPr="003F60A9">
        <w:rPr>
          <w:rFonts w:ascii="Arial" w:hAnsi="Arial" w:cs="Arial"/>
          <w:sz w:val="22"/>
          <w:szCs w:val="22"/>
        </w:rPr>
        <w:t xml:space="preserve">IS au taux réduit de 15% : </w:t>
      </w:r>
      <w:r w:rsidR="00CB542B">
        <w:rPr>
          <w:rFonts w:ascii="Arial" w:hAnsi="Arial" w:cs="Arial"/>
          <w:sz w:val="22"/>
          <w:szCs w:val="22"/>
        </w:rPr>
        <w:t>38 120 x 15% =</w:t>
      </w:r>
      <w:r w:rsidRPr="003F60A9">
        <w:rPr>
          <w:rFonts w:ascii="Arial" w:hAnsi="Arial" w:cs="Arial"/>
          <w:sz w:val="22"/>
          <w:szCs w:val="22"/>
        </w:rPr>
        <w:tab/>
        <w:t>5 718 €</w:t>
      </w:r>
    </w:p>
    <w:p w:rsidR="00D049C0" w:rsidRPr="003F60A9" w:rsidRDefault="00D049C0" w:rsidP="00CB542B">
      <w:pPr>
        <w:pBdr>
          <w:bottom w:val="single" w:sz="4" w:space="1" w:color="auto"/>
        </w:pBdr>
        <w:tabs>
          <w:tab w:val="right" w:leader="dot" w:pos="9639"/>
        </w:tabs>
        <w:jc w:val="both"/>
        <w:rPr>
          <w:rFonts w:ascii="Arial" w:hAnsi="Arial" w:cs="Arial"/>
          <w:sz w:val="22"/>
          <w:szCs w:val="22"/>
        </w:rPr>
      </w:pPr>
      <w:r w:rsidRPr="003F60A9">
        <w:rPr>
          <w:rFonts w:ascii="Arial" w:hAnsi="Arial" w:cs="Arial"/>
          <w:sz w:val="22"/>
          <w:szCs w:val="22"/>
        </w:rPr>
        <w:t xml:space="preserve">IS au taux réduit de 28% : (75 000 – 38 120) x 28% = </w:t>
      </w:r>
      <w:r w:rsidRPr="003F60A9">
        <w:rPr>
          <w:rFonts w:ascii="Arial" w:hAnsi="Arial" w:cs="Arial"/>
          <w:sz w:val="22"/>
          <w:szCs w:val="22"/>
        </w:rPr>
        <w:tab/>
        <w:t>10 326 €</w:t>
      </w:r>
    </w:p>
    <w:p w:rsidR="00D049C0" w:rsidRPr="003F60A9" w:rsidRDefault="00D049C0" w:rsidP="00CB542B">
      <w:pPr>
        <w:pBdr>
          <w:bottom w:val="single" w:sz="4" w:space="1" w:color="auto"/>
        </w:pBdr>
        <w:tabs>
          <w:tab w:val="right" w:leader="dot" w:pos="9639"/>
        </w:tabs>
        <w:jc w:val="both"/>
        <w:rPr>
          <w:rFonts w:ascii="Arial" w:hAnsi="Arial" w:cs="Arial"/>
          <w:sz w:val="22"/>
          <w:szCs w:val="22"/>
        </w:rPr>
      </w:pPr>
      <w:r w:rsidRPr="003F60A9">
        <w:rPr>
          <w:rFonts w:ascii="Arial" w:hAnsi="Arial" w:cs="Arial"/>
          <w:sz w:val="22"/>
          <w:szCs w:val="22"/>
        </w:rPr>
        <w:t>IS au taux normal : (</w:t>
      </w:r>
      <w:r w:rsidR="008B312E">
        <w:rPr>
          <w:rFonts w:ascii="Arial" w:hAnsi="Arial" w:cs="Arial"/>
          <w:sz w:val="22"/>
          <w:szCs w:val="22"/>
        </w:rPr>
        <w:t>188 678</w:t>
      </w:r>
      <w:r w:rsidRPr="003F60A9">
        <w:rPr>
          <w:rFonts w:ascii="Arial" w:hAnsi="Arial" w:cs="Arial"/>
          <w:sz w:val="22"/>
          <w:szCs w:val="22"/>
        </w:rPr>
        <w:t xml:space="preserve"> – 75 000) x 33,1/3% = </w:t>
      </w:r>
      <w:r w:rsidRPr="003F60A9">
        <w:rPr>
          <w:rFonts w:ascii="Arial" w:hAnsi="Arial" w:cs="Arial"/>
          <w:sz w:val="22"/>
          <w:szCs w:val="22"/>
        </w:rPr>
        <w:tab/>
      </w:r>
      <w:r w:rsidR="008B312E">
        <w:rPr>
          <w:rFonts w:ascii="Arial" w:hAnsi="Arial" w:cs="Arial"/>
          <w:sz w:val="22"/>
          <w:szCs w:val="22"/>
        </w:rPr>
        <w:t>37 893</w:t>
      </w:r>
      <w:r w:rsidRPr="003F60A9">
        <w:rPr>
          <w:rFonts w:ascii="Arial" w:hAnsi="Arial" w:cs="Arial"/>
          <w:sz w:val="22"/>
          <w:szCs w:val="22"/>
        </w:rPr>
        <w:t xml:space="preserve"> €</w:t>
      </w:r>
    </w:p>
    <w:p w:rsidR="00D049C0" w:rsidRPr="003F60A9" w:rsidRDefault="00CB542B" w:rsidP="00CB542B">
      <w:pPr>
        <w:tabs>
          <w:tab w:val="right" w:leader="dot" w:pos="9639"/>
        </w:tabs>
        <w:jc w:val="both"/>
        <w:rPr>
          <w:rFonts w:ascii="Arial" w:hAnsi="Arial" w:cs="Arial"/>
          <w:sz w:val="22"/>
          <w:szCs w:val="22"/>
        </w:rPr>
      </w:pPr>
      <w:r>
        <w:rPr>
          <w:rFonts w:ascii="Arial" w:hAnsi="Arial" w:cs="Arial"/>
          <w:sz w:val="22"/>
          <w:szCs w:val="22"/>
        </w:rPr>
        <w:t>IS brut</w:t>
      </w:r>
      <w:r>
        <w:rPr>
          <w:rFonts w:ascii="Arial" w:hAnsi="Arial" w:cs="Arial"/>
          <w:sz w:val="22"/>
          <w:szCs w:val="22"/>
        </w:rPr>
        <w:tab/>
        <w:t>53 937</w:t>
      </w:r>
      <w:r w:rsidR="00D049C0" w:rsidRPr="003F60A9">
        <w:rPr>
          <w:rFonts w:ascii="Arial" w:hAnsi="Arial" w:cs="Arial"/>
          <w:sz w:val="22"/>
          <w:szCs w:val="22"/>
        </w:rPr>
        <w:t xml:space="preserve"> €</w:t>
      </w:r>
    </w:p>
    <w:p w:rsidR="00D049C0" w:rsidRPr="003F60A9" w:rsidRDefault="00D049C0" w:rsidP="00CB542B">
      <w:pPr>
        <w:pStyle w:val="Paragraphedeliste"/>
        <w:numPr>
          <w:ilvl w:val="0"/>
          <w:numId w:val="34"/>
        </w:numPr>
        <w:tabs>
          <w:tab w:val="right" w:pos="9214"/>
          <w:tab w:val="right" w:leader="dot" w:pos="9639"/>
        </w:tabs>
        <w:jc w:val="both"/>
        <w:rPr>
          <w:rFonts w:ascii="Arial" w:hAnsi="Arial" w:cs="Arial"/>
        </w:rPr>
      </w:pPr>
      <w:r w:rsidRPr="003F60A9">
        <w:rPr>
          <w:rFonts w:ascii="Arial" w:hAnsi="Arial" w:cs="Arial"/>
        </w:rPr>
        <w:t>Crédit d</w:t>
      </w:r>
      <w:r w:rsidR="00CC0E16">
        <w:rPr>
          <w:rFonts w:ascii="Arial" w:hAnsi="Arial" w:cs="Arial"/>
        </w:rPr>
        <w:t>’</w:t>
      </w:r>
      <w:r w:rsidRPr="003F60A9">
        <w:rPr>
          <w:rFonts w:ascii="Arial" w:hAnsi="Arial" w:cs="Arial"/>
        </w:rPr>
        <w:t>impôt sur le don :</w:t>
      </w:r>
    </w:p>
    <w:p w:rsidR="00D049C0" w:rsidRPr="003F60A9" w:rsidRDefault="00D049C0" w:rsidP="00CB542B">
      <w:pPr>
        <w:pStyle w:val="Paragraphedeliste"/>
        <w:tabs>
          <w:tab w:val="right" w:pos="9214"/>
          <w:tab w:val="right" w:leader="dot" w:pos="9639"/>
        </w:tabs>
        <w:jc w:val="both"/>
        <w:rPr>
          <w:rFonts w:ascii="Arial" w:hAnsi="Arial" w:cs="Arial"/>
        </w:rPr>
      </w:pPr>
      <w:r w:rsidRPr="003F60A9">
        <w:rPr>
          <w:rFonts w:ascii="Arial" w:hAnsi="Arial" w:cs="Arial"/>
        </w:rPr>
        <w:t>Plafond du don admissible : 5 pour mille de 4 000 000 € = 20 000</w:t>
      </w:r>
    </w:p>
    <w:p w:rsidR="00D049C0" w:rsidRPr="003F60A9" w:rsidRDefault="00D049C0" w:rsidP="00CB542B">
      <w:pPr>
        <w:pStyle w:val="Paragraphedeliste"/>
        <w:pBdr>
          <w:bottom w:val="single" w:sz="4" w:space="1" w:color="auto"/>
        </w:pBdr>
        <w:tabs>
          <w:tab w:val="right" w:leader="dot" w:pos="9639"/>
        </w:tabs>
        <w:jc w:val="both"/>
        <w:rPr>
          <w:rFonts w:ascii="Arial" w:hAnsi="Arial" w:cs="Arial"/>
        </w:rPr>
      </w:pPr>
      <w:r w:rsidRPr="003F60A9">
        <w:rPr>
          <w:rFonts w:ascii="Arial" w:hAnsi="Arial" w:cs="Arial"/>
        </w:rPr>
        <w:t>Donc le crédit d’impôt</w:t>
      </w:r>
      <w:r w:rsidR="00CB542B">
        <w:rPr>
          <w:rFonts w:ascii="Arial" w:hAnsi="Arial" w:cs="Arial"/>
        </w:rPr>
        <w:t xml:space="preserve"> s’élève à 60% x 650 = 390 €</w:t>
      </w:r>
      <w:r w:rsidR="00CB542B">
        <w:rPr>
          <w:rFonts w:ascii="Arial" w:hAnsi="Arial" w:cs="Arial"/>
        </w:rPr>
        <w:tab/>
        <w:t xml:space="preserve">- </w:t>
      </w:r>
      <w:r w:rsidRPr="003F60A9">
        <w:rPr>
          <w:rFonts w:ascii="Arial" w:hAnsi="Arial" w:cs="Arial"/>
        </w:rPr>
        <w:t>390 €</w:t>
      </w:r>
    </w:p>
    <w:p w:rsidR="00D049C0" w:rsidRPr="003F60A9" w:rsidRDefault="00D049C0" w:rsidP="00CB542B">
      <w:pPr>
        <w:tabs>
          <w:tab w:val="right" w:pos="9214"/>
          <w:tab w:val="right" w:leader="dot" w:pos="9639"/>
        </w:tabs>
        <w:jc w:val="both"/>
        <w:rPr>
          <w:rFonts w:ascii="Arial" w:hAnsi="Arial" w:cs="Arial"/>
          <w:sz w:val="22"/>
          <w:szCs w:val="22"/>
        </w:rPr>
      </w:pPr>
    </w:p>
    <w:p w:rsidR="00D049C0" w:rsidRPr="003F60A9" w:rsidRDefault="00CB542B" w:rsidP="00CB542B">
      <w:pPr>
        <w:tabs>
          <w:tab w:val="right" w:leader="dot" w:pos="9639"/>
        </w:tabs>
        <w:jc w:val="both"/>
        <w:rPr>
          <w:rFonts w:ascii="Arial" w:hAnsi="Arial" w:cs="Arial"/>
          <w:sz w:val="22"/>
          <w:szCs w:val="22"/>
        </w:rPr>
      </w:pPr>
      <w:r>
        <w:rPr>
          <w:rFonts w:ascii="Arial" w:hAnsi="Arial" w:cs="Arial"/>
          <w:sz w:val="22"/>
          <w:szCs w:val="22"/>
        </w:rPr>
        <w:t>IS net</w:t>
      </w:r>
      <w:r>
        <w:rPr>
          <w:rFonts w:ascii="Arial" w:hAnsi="Arial" w:cs="Arial"/>
          <w:sz w:val="22"/>
          <w:szCs w:val="22"/>
        </w:rPr>
        <w:tab/>
        <w:t>53 547</w:t>
      </w:r>
      <w:r w:rsidR="00D049C0" w:rsidRPr="003F60A9">
        <w:rPr>
          <w:rFonts w:ascii="Arial" w:hAnsi="Arial" w:cs="Arial"/>
          <w:sz w:val="22"/>
          <w:szCs w:val="22"/>
        </w:rPr>
        <w:t xml:space="preserve"> €</w:t>
      </w:r>
    </w:p>
    <w:p w:rsidR="00D049C0" w:rsidRPr="003F60A9" w:rsidRDefault="00D049C0" w:rsidP="00CB542B">
      <w:pPr>
        <w:tabs>
          <w:tab w:val="right" w:pos="9214"/>
          <w:tab w:val="right" w:leader="dot" w:pos="9639"/>
        </w:tabs>
        <w:jc w:val="both"/>
        <w:rPr>
          <w:rFonts w:ascii="Arial" w:hAnsi="Arial" w:cs="Arial"/>
          <w:sz w:val="22"/>
          <w:szCs w:val="22"/>
        </w:rPr>
      </w:pPr>
    </w:p>
    <w:p w:rsidR="00D049C0" w:rsidRPr="00CB542B" w:rsidRDefault="00D049C0" w:rsidP="00E10D49">
      <w:pPr>
        <w:pStyle w:val="Paragraphedeliste"/>
        <w:pBdr>
          <w:bottom w:val="single" w:sz="4" w:space="1" w:color="auto"/>
        </w:pBdr>
        <w:tabs>
          <w:tab w:val="right" w:leader="dot" w:pos="9639"/>
        </w:tabs>
        <w:jc w:val="both"/>
        <w:rPr>
          <w:rFonts w:ascii="Arial" w:hAnsi="Arial" w:cs="Arial"/>
        </w:rPr>
      </w:pPr>
      <w:r w:rsidRPr="00CB542B">
        <w:rPr>
          <w:rFonts w:ascii="Arial" w:hAnsi="Arial" w:cs="Arial"/>
        </w:rPr>
        <w:t>Sommes des 4 acomptes versés en 2017 (9 120+11 800+10 460 +</w:t>
      </w:r>
      <w:r w:rsidR="00B00349">
        <w:rPr>
          <w:rFonts w:ascii="Arial" w:hAnsi="Arial" w:cs="Arial"/>
        </w:rPr>
        <w:t>10</w:t>
      </w:r>
      <w:r w:rsidRPr="00CB542B">
        <w:rPr>
          <w:rFonts w:ascii="Arial" w:hAnsi="Arial" w:cs="Arial"/>
        </w:rPr>
        <w:t> 460)</w:t>
      </w:r>
      <w:r w:rsidR="00CB542B">
        <w:rPr>
          <w:rFonts w:ascii="Arial" w:hAnsi="Arial" w:cs="Arial"/>
        </w:rPr>
        <w:tab/>
        <w:t xml:space="preserve">- </w:t>
      </w:r>
      <w:r w:rsidRPr="00CB542B">
        <w:rPr>
          <w:rFonts w:ascii="Arial" w:hAnsi="Arial" w:cs="Arial"/>
        </w:rPr>
        <w:t>41 840 €</w:t>
      </w:r>
    </w:p>
    <w:p w:rsidR="00D049C0" w:rsidRDefault="00D049C0" w:rsidP="00CB542B">
      <w:pPr>
        <w:pStyle w:val="Paragraphedeliste"/>
        <w:tabs>
          <w:tab w:val="right" w:pos="9214"/>
          <w:tab w:val="right" w:leader="dot" w:pos="9639"/>
        </w:tabs>
        <w:ind w:left="0"/>
        <w:jc w:val="both"/>
        <w:rPr>
          <w:rFonts w:ascii="Arial" w:hAnsi="Arial" w:cs="Arial"/>
          <w:sz w:val="24"/>
          <w:szCs w:val="24"/>
        </w:rPr>
      </w:pPr>
    </w:p>
    <w:p w:rsidR="00D049C0" w:rsidRDefault="00D049C0" w:rsidP="00CB542B">
      <w:pPr>
        <w:tabs>
          <w:tab w:val="right" w:leader="dot" w:pos="9639"/>
        </w:tabs>
        <w:ind w:left="567"/>
        <w:jc w:val="both"/>
        <w:rPr>
          <w:rFonts w:ascii="Arial" w:hAnsi="Arial" w:cs="Arial"/>
          <w:sz w:val="24"/>
          <w:szCs w:val="24"/>
        </w:rPr>
      </w:pPr>
      <w:r>
        <w:rPr>
          <w:rFonts w:ascii="Arial" w:hAnsi="Arial" w:cs="Arial"/>
          <w:sz w:val="24"/>
          <w:szCs w:val="24"/>
        </w:rPr>
        <w:t>Solde de l’IS à régler</w:t>
      </w:r>
      <w:r>
        <w:rPr>
          <w:rFonts w:ascii="Arial" w:hAnsi="Arial" w:cs="Arial"/>
          <w:sz w:val="24"/>
          <w:szCs w:val="24"/>
        </w:rPr>
        <w:tab/>
      </w:r>
      <w:r w:rsidR="00CB542B">
        <w:rPr>
          <w:rFonts w:ascii="Arial" w:hAnsi="Arial" w:cs="Arial"/>
          <w:sz w:val="24"/>
          <w:szCs w:val="24"/>
        </w:rPr>
        <w:t>11</w:t>
      </w:r>
      <w:r>
        <w:rPr>
          <w:rFonts w:ascii="Arial" w:hAnsi="Arial" w:cs="Arial"/>
          <w:sz w:val="24"/>
          <w:szCs w:val="24"/>
        </w:rPr>
        <w:t> 70</w:t>
      </w:r>
      <w:r w:rsidR="00CB542B">
        <w:rPr>
          <w:rFonts w:ascii="Arial" w:hAnsi="Arial" w:cs="Arial"/>
          <w:sz w:val="24"/>
          <w:szCs w:val="24"/>
        </w:rPr>
        <w:t>7</w:t>
      </w:r>
      <w:r>
        <w:rPr>
          <w:rFonts w:ascii="Arial" w:hAnsi="Arial" w:cs="Arial"/>
          <w:sz w:val="24"/>
          <w:szCs w:val="24"/>
        </w:rPr>
        <w:t xml:space="preserve"> €</w:t>
      </w:r>
    </w:p>
    <w:p w:rsidR="009C2456" w:rsidRPr="009C2456" w:rsidRDefault="009C2456">
      <w:pPr>
        <w:suppressAutoHyphens w:val="0"/>
        <w:rPr>
          <w:rFonts w:ascii="Arial" w:hAnsi="Arial" w:cs="Arial"/>
          <w:sz w:val="24"/>
          <w:szCs w:val="22"/>
        </w:rPr>
      </w:pPr>
      <w:r w:rsidRPr="009C2456">
        <w:rPr>
          <w:rFonts w:ascii="Arial" w:hAnsi="Arial" w:cs="Arial"/>
          <w:sz w:val="24"/>
          <w:szCs w:val="22"/>
        </w:rPr>
        <w:br w:type="page"/>
      </w:r>
    </w:p>
    <w:p w:rsidR="009C2456" w:rsidRPr="009C2456" w:rsidRDefault="009C2456" w:rsidP="00B57720">
      <w:pPr>
        <w:jc w:val="center"/>
        <w:sectPr w:rsidR="009C2456" w:rsidRPr="009C2456" w:rsidSect="00DD0B08">
          <w:footerReference w:type="default" r:id="rId9"/>
          <w:pgSz w:w="11906" w:h="16838" w:code="9"/>
          <w:pgMar w:top="851" w:right="851" w:bottom="851" w:left="851" w:header="567" w:footer="567" w:gutter="0"/>
          <w:cols w:space="708"/>
          <w:docGrid w:linePitch="360"/>
        </w:sectPr>
      </w:pPr>
    </w:p>
    <w:tbl>
      <w:tblPr>
        <w:tblW w:w="13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34"/>
        <w:gridCol w:w="1559"/>
        <w:gridCol w:w="1476"/>
        <w:gridCol w:w="1278"/>
        <w:gridCol w:w="1268"/>
        <w:gridCol w:w="1126"/>
        <w:gridCol w:w="989"/>
        <w:gridCol w:w="986"/>
        <w:gridCol w:w="990"/>
        <w:gridCol w:w="1147"/>
        <w:gridCol w:w="1134"/>
      </w:tblGrid>
      <w:tr w:rsidR="00B6384A" w:rsidRPr="000322F0" w:rsidTr="00B6384A">
        <w:trPr>
          <w:cantSplit/>
          <w:jc w:val="center"/>
        </w:trPr>
        <w:tc>
          <w:tcPr>
            <w:tcW w:w="1434" w:type="dxa"/>
            <w:vMerge w:val="restart"/>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lastRenderedPageBreak/>
              <w:t>Éléments</w:t>
            </w:r>
          </w:p>
        </w:tc>
        <w:tc>
          <w:tcPr>
            <w:tcW w:w="1559" w:type="dxa"/>
            <w:vMerge w:val="restart"/>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Valeur d’origine</w:t>
            </w:r>
          </w:p>
        </w:tc>
        <w:tc>
          <w:tcPr>
            <w:tcW w:w="1476" w:type="dxa"/>
            <w:vMerge w:val="restart"/>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Cumul des amortisse-ments</w:t>
            </w:r>
          </w:p>
        </w:tc>
        <w:tc>
          <w:tcPr>
            <w:tcW w:w="1278" w:type="dxa"/>
            <w:vMerge w:val="restart"/>
            <w:shd w:val="clear" w:color="auto" w:fill="FFFFFF" w:themeFill="background1"/>
            <w:vAlign w:val="center"/>
          </w:tcPr>
          <w:p w:rsidR="00B6384A" w:rsidRPr="00B6384A" w:rsidRDefault="00B6384A" w:rsidP="00B6384A">
            <w:pPr>
              <w:jc w:val="center"/>
              <w:rPr>
                <w:rFonts w:ascii="Arial" w:hAnsi="Arial" w:cs="Arial"/>
                <w:b/>
                <w:sz w:val="22"/>
                <w:szCs w:val="22"/>
              </w:rPr>
            </w:pPr>
            <w:r w:rsidRPr="00B6384A">
              <w:rPr>
                <w:rFonts w:ascii="Arial" w:hAnsi="Arial" w:cs="Arial"/>
                <w:b/>
                <w:sz w:val="22"/>
                <w:szCs w:val="22"/>
              </w:rPr>
              <w:t xml:space="preserve">Valeur </w:t>
            </w:r>
            <w:r>
              <w:rPr>
                <w:rFonts w:ascii="Arial" w:hAnsi="Arial" w:cs="Arial"/>
                <w:b/>
                <w:sz w:val="22"/>
                <w:szCs w:val="22"/>
              </w:rPr>
              <w:t>comptable nette</w:t>
            </w:r>
          </w:p>
        </w:tc>
        <w:tc>
          <w:tcPr>
            <w:tcW w:w="1268" w:type="dxa"/>
            <w:vMerge w:val="restart"/>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Prix de cession</w:t>
            </w:r>
          </w:p>
        </w:tc>
        <w:tc>
          <w:tcPr>
            <w:tcW w:w="2115" w:type="dxa"/>
            <w:gridSpan w:val="2"/>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Résultat de cession</w:t>
            </w:r>
          </w:p>
        </w:tc>
        <w:tc>
          <w:tcPr>
            <w:tcW w:w="1976" w:type="dxa"/>
            <w:gridSpan w:val="2"/>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Court terme</w:t>
            </w:r>
          </w:p>
        </w:tc>
        <w:tc>
          <w:tcPr>
            <w:tcW w:w="2281" w:type="dxa"/>
            <w:gridSpan w:val="2"/>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Long terme 0 %</w:t>
            </w:r>
          </w:p>
        </w:tc>
      </w:tr>
      <w:tr w:rsidR="00B6384A" w:rsidRPr="000322F0" w:rsidTr="00B6384A">
        <w:trPr>
          <w:cantSplit/>
          <w:jc w:val="center"/>
        </w:trPr>
        <w:tc>
          <w:tcPr>
            <w:tcW w:w="1434" w:type="dxa"/>
            <w:vMerge/>
            <w:shd w:val="clear" w:color="auto" w:fill="FFFF00"/>
            <w:vAlign w:val="center"/>
          </w:tcPr>
          <w:p w:rsidR="00B6384A" w:rsidRPr="00B6384A" w:rsidRDefault="00B6384A" w:rsidP="00B57720">
            <w:pPr>
              <w:jc w:val="center"/>
              <w:rPr>
                <w:rFonts w:ascii="Arial" w:hAnsi="Arial" w:cs="Arial"/>
                <w:b/>
                <w:sz w:val="22"/>
                <w:szCs w:val="22"/>
              </w:rPr>
            </w:pPr>
          </w:p>
        </w:tc>
        <w:tc>
          <w:tcPr>
            <w:tcW w:w="1559" w:type="dxa"/>
            <w:vMerge/>
            <w:shd w:val="clear" w:color="auto" w:fill="FFFF00"/>
            <w:vAlign w:val="center"/>
          </w:tcPr>
          <w:p w:rsidR="00B6384A" w:rsidRPr="00B6384A" w:rsidRDefault="00B6384A" w:rsidP="00B57720">
            <w:pPr>
              <w:jc w:val="center"/>
              <w:rPr>
                <w:rFonts w:ascii="Arial" w:hAnsi="Arial" w:cs="Arial"/>
                <w:b/>
                <w:sz w:val="22"/>
                <w:szCs w:val="22"/>
              </w:rPr>
            </w:pPr>
          </w:p>
        </w:tc>
        <w:tc>
          <w:tcPr>
            <w:tcW w:w="1476" w:type="dxa"/>
            <w:vMerge/>
            <w:shd w:val="clear" w:color="auto" w:fill="FFFF00"/>
            <w:vAlign w:val="center"/>
          </w:tcPr>
          <w:p w:rsidR="00B6384A" w:rsidRPr="00B6384A" w:rsidRDefault="00B6384A" w:rsidP="00B57720">
            <w:pPr>
              <w:jc w:val="center"/>
              <w:rPr>
                <w:rFonts w:ascii="Arial" w:hAnsi="Arial" w:cs="Arial"/>
                <w:b/>
                <w:sz w:val="22"/>
                <w:szCs w:val="22"/>
              </w:rPr>
            </w:pPr>
          </w:p>
        </w:tc>
        <w:tc>
          <w:tcPr>
            <w:tcW w:w="1278" w:type="dxa"/>
            <w:vMerge/>
            <w:shd w:val="clear" w:color="auto" w:fill="FFFF00"/>
            <w:vAlign w:val="center"/>
          </w:tcPr>
          <w:p w:rsidR="00B6384A" w:rsidRPr="00B6384A" w:rsidRDefault="00B6384A" w:rsidP="00B57720">
            <w:pPr>
              <w:jc w:val="center"/>
              <w:rPr>
                <w:rFonts w:ascii="Arial" w:hAnsi="Arial" w:cs="Arial"/>
                <w:b/>
                <w:sz w:val="22"/>
                <w:szCs w:val="22"/>
              </w:rPr>
            </w:pPr>
          </w:p>
        </w:tc>
        <w:tc>
          <w:tcPr>
            <w:tcW w:w="1268" w:type="dxa"/>
            <w:vMerge/>
            <w:shd w:val="clear" w:color="auto" w:fill="FFFFFF" w:themeFill="background1"/>
            <w:vAlign w:val="center"/>
          </w:tcPr>
          <w:p w:rsidR="00B6384A" w:rsidRPr="00B6384A" w:rsidRDefault="00B6384A" w:rsidP="00B57720">
            <w:pPr>
              <w:jc w:val="center"/>
              <w:rPr>
                <w:rFonts w:ascii="Arial" w:hAnsi="Arial" w:cs="Arial"/>
                <w:b/>
                <w:sz w:val="22"/>
                <w:szCs w:val="22"/>
              </w:rPr>
            </w:pPr>
          </w:p>
        </w:tc>
        <w:tc>
          <w:tcPr>
            <w:tcW w:w="1126" w:type="dxa"/>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Plus-value</w:t>
            </w:r>
          </w:p>
        </w:tc>
        <w:tc>
          <w:tcPr>
            <w:tcW w:w="989" w:type="dxa"/>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Moins-value</w:t>
            </w:r>
          </w:p>
        </w:tc>
        <w:tc>
          <w:tcPr>
            <w:tcW w:w="986" w:type="dxa"/>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Plus-value</w:t>
            </w:r>
          </w:p>
        </w:tc>
        <w:tc>
          <w:tcPr>
            <w:tcW w:w="990" w:type="dxa"/>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Moins-value</w:t>
            </w:r>
          </w:p>
        </w:tc>
        <w:tc>
          <w:tcPr>
            <w:tcW w:w="1147" w:type="dxa"/>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Plus-value</w:t>
            </w:r>
          </w:p>
        </w:tc>
        <w:tc>
          <w:tcPr>
            <w:tcW w:w="1134" w:type="dxa"/>
            <w:shd w:val="clear" w:color="auto" w:fill="FFFFFF" w:themeFill="background1"/>
            <w:vAlign w:val="center"/>
          </w:tcPr>
          <w:p w:rsidR="00B6384A" w:rsidRPr="00B6384A" w:rsidRDefault="00B6384A" w:rsidP="00B57720">
            <w:pPr>
              <w:jc w:val="center"/>
              <w:rPr>
                <w:rFonts w:ascii="Arial" w:hAnsi="Arial" w:cs="Arial"/>
                <w:b/>
                <w:sz w:val="22"/>
                <w:szCs w:val="22"/>
              </w:rPr>
            </w:pPr>
            <w:r w:rsidRPr="00B6384A">
              <w:rPr>
                <w:rFonts w:ascii="Arial" w:hAnsi="Arial" w:cs="Arial"/>
                <w:b/>
                <w:sz w:val="22"/>
                <w:szCs w:val="22"/>
              </w:rPr>
              <w:t>Moins-value</w:t>
            </w:r>
          </w:p>
        </w:tc>
      </w:tr>
      <w:tr w:rsidR="00B6384A" w:rsidRPr="000322F0" w:rsidTr="00B6384A">
        <w:trPr>
          <w:trHeight w:val="770"/>
          <w:jc w:val="center"/>
        </w:trPr>
        <w:tc>
          <w:tcPr>
            <w:tcW w:w="1434" w:type="dxa"/>
            <w:vAlign w:val="center"/>
          </w:tcPr>
          <w:p w:rsidR="00B6384A" w:rsidRPr="00B6384A" w:rsidRDefault="00B6384A" w:rsidP="00B57720">
            <w:pPr>
              <w:rPr>
                <w:rFonts w:ascii="Arial" w:hAnsi="Arial" w:cs="Arial"/>
                <w:b/>
                <w:sz w:val="22"/>
                <w:szCs w:val="22"/>
              </w:rPr>
            </w:pPr>
            <w:r w:rsidRPr="00B6384A">
              <w:rPr>
                <w:rFonts w:ascii="Arial" w:hAnsi="Arial" w:cs="Arial"/>
                <w:b/>
                <w:sz w:val="22"/>
                <w:szCs w:val="22"/>
              </w:rPr>
              <w:t>Remorque</w:t>
            </w:r>
          </w:p>
        </w:tc>
        <w:tc>
          <w:tcPr>
            <w:tcW w:w="1559" w:type="dxa"/>
            <w:vAlign w:val="center"/>
          </w:tcPr>
          <w:p w:rsidR="00B6384A" w:rsidRPr="00B6384A" w:rsidRDefault="00B6384A" w:rsidP="00B57720">
            <w:pPr>
              <w:jc w:val="center"/>
              <w:rPr>
                <w:rFonts w:ascii="Arial" w:hAnsi="Arial" w:cs="Arial"/>
                <w:sz w:val="22"/>
                <w:szCs w:val="22"/>
              </w:rPr>
            </w:pPr>
            <w:r w:rsidRPr="00B6384A">
              <w:rPr>
                <w:rFonts w:ascii="Arial" w:hAnsi="Arial" w:cs="Arial"/>
                <w:sz w:val="22"/>
                <w:szCs w:val="22"/>
              </w:rPr>
              <w:t>16 430</w:t>
            </w:r>
          </w:p>
        </w:tc>
        <w:tc>
          <w:tcPr>
            <w:tcW w:w="1476" w:type="dxa"/>
            <w:vAlign w:val="center"/>
          </w:tcPr>
          <w:p w:rsidR="00B6384A" w:rsidRPr="00B6384A" w:rsidRDefault="00B6384A" w:rsidP="00B57720">
            <w:pPr>
              <w:jc w:val="center"/>
              <w:rPr>
                <w:rFonts w:ascii="Arial" w:hAnsi="Arial" w:cs="Arial"/>
                <w:sz w:val="22"/>
                <w:szCs w:val="22"/>
              </w:rPr>
            </w:pPr>
            <w:r w:rsidRPr="00B6384A">
              <w:rPr>
                <w:rFonts w:ascii="Arial" w:hAnsi="Arial" w:cs="Arial"/>
                <w:sz w:val="22"/>
                <w:szCs w:val="22"/>
              </w:rPr>
              <w:t>11 227</w:t>
            </w:r>
          </w:p>
        </w:tc>
        <w:tc>
          <w:tcPr>
            <w:tcW w:w="1278" w:type="dxa"/>
            <w:vAlign w:val="center"/>
          </w:tcPr>
          <w:p w:rsidR="00B6384A" w:rsidRPr="00B6384A" w:rsidRDefault="00B6384A" w:rsidP="00B57720">
            <w:pPr>
              <w:jc w:val="center"/>
              <w:rPr>
                <w:rFonts w:ascii="Arial" w:hAnsi="Arial" w:cs="Arial"/>
                <w:sz w:val="22"/>
                <w:szCs w:val="22"/>
              </w:rPr>
            </w:pPr>
            <w:r w:rsidRPr="00B6384A">
              <w:rPr>
                <w:rFonts w:ascii="Arial" w:hAnsi="Arial" w:cs="Arial"/>
                <w:sz w:val="22"/>
                <w:szCs w:val="22"/>
              </w:rPr>
              <w:t>5 203</w:t>
            </w:r>
          </w:p>
        </w:tc>
        <w:tc>
          <w:tcPr>
            <w:tcW w:w="1268" w:type="dxa"/>
            <w:vAlign w:val="center"/>
          </w:tcPr>
          <w:p w:rsidR="00B6384A" w:rsidRPr="00B6384A" w:rsidRDefault="00B6384A" w:rsidP="00B57720">
            <w:pPr>
              <w:jc w:val="center"/>
              <w:rPr>
                <w:rFonts w:ascii="Arial" w:hAnsi="Arial" w:cs="Arial"/>
                <w:sz w:val="22"/>
                <w:szCs w:val="22"/>
              </w:rPr>
            </w:pPr>
            <w:r w:rsidRPr="00B6384A">
              <w:rPr>
                <w:rFonts w:ascii="Arial" w:hAnsi="Arial" w:cs="Arial"/>
                <w:sz w:val="22"/>
                <w:szCs w:val="22"/>
              </w:rPr>
              <w:t>7 500</w:t>
            </w:r>
          </w:p>
        </w:tc>
        <w:tc>
          <w:tcPr>
            <w:tcW w:w="1126" w:type="dxa"/>
            <w:vAlign w:val="center"/>
          </w:tcPr>
          <w:p w:rsidR="00CC3566" w:rsidRPr="00B6384A" w:rsidRDefault="00B6384A" w:rsidP="00CC3566">
            <w:pPr>
              <w:jc w:val="center"/>
              <w:rPr>
                <w:rFonts w:ascii="Arial" w:hAnsi="Arial" w:cs="Arial"/>
                <w:sz w:val="22"/>
                <w:szCs w:val="22"/>
              </w:rPr>
            </w:pPr>
            <w:r w:rsidRPr="00B6384A">
              <w:rPr>
                <w:rFonts w:ascii="Arial" w:hAnsi="Arial" w:cs="Arial"/>
                <w:sz w:val="22"/>
                <w:szCs w:val="22"/>
              </w:rPr>
              <w:t>2</w:t>
            </w:r>
            <w:r w:rsidR="00CC3566">
              <w:rPr>
                <w:rFonts w:ascii="Arial" w:hAnsi="Arial" w:cs="Arial"/>
                <w:sz w:val="22"/>
                <w:szCs w:val="22"/>
              </w:rPr>
              <w:t> </w:t>
            </w:r>
            <w:r w:rsidRPr="00B6384A">
              <w:rPr>
                <w:rFonts w:ascii="Arial" w:hAnsi="Arial" w:cs="Arial"/>
                <w:sz w:val="22"/>
                <w:szCs w:val="22"/>
              </w:rPr>
              <w:t>297</w:t>
            </w:r>
          </w:p>
        </w:tc>
        <w:tc>
          <w:tcPr>
            <w:tcW w:w="989" w:type="dxa"/>
            <w:vAlign w:val="center"/>
          </w:tcPr>
          <w:p w:rsidR="00B6384A" w:rsidRPr="00B6384A" w:rsidRDefault="00B6384A" w:rsidP="00B57720">
            <w:pPr>
              <w:jc w:val="center"/>
              <w:rPr>
                <w:rFonts w:ascii="Arial" w:hAnsi="Arial" w:cs="Arial"/>
                <w:sz w:val="22"/>
                <w:szCs w:val="22"/>
              </w:rPr>
            </w:pPr>
          </w:p>
        </w:tc>
        <w:tc>
          <w:tcPr>
            <w:tcW w:w="986" w:type="dxa"/>
            <w:vAlign w:val="center"/>
          </w:tcPr>
          <w:p w:rsidR="00B6384A" w:rsidRPr="00B6384A" w:rsidRDefault="00B6384A" w:rsidP="00B57720">
            <w:pPr>
              <w:jc w:val="center"/>
              <w:rPr>
                <w:rFonts w:ascii="Arial" w:hAnsi="Arial" w:cs="Arial"/>
                <w:sz w:val="22"/>
                <w:szCs w:val="22"/>
              </w:rPr>
            </w:pPr>
            <w:r w:rsidRPr="00B6384A">
              <w:rPr>
                <w:rFonts w:ascii="Arial" w:hAnsi="Arial" w:cs="Arial"/>
                <w:sz w:val="22"/>
                <w:szCs w:val="22"/>
              </w:rPr>
              <w:t>2 297</w:t>
            </w:r>
          </w:p>
        </w:tc>
        <w:tc>
          <w:tcPr>
            <w:tcW w:w="990" w:type="dxa"/>
            <w:vAlign w:val="center"/>
          </w:tcPr>
          <w:p w:rsidR="00B6384A" w:rsidRPr="00B6384A" w:rsidRDefault="00B6384A" w:rsidP="00B57720">
            <w:pPr>
              <w:jc w:val="center"/>
              <w:rPr>
                <w:rFonts w:ascii="Arial" w:hAnsi="Arial" w:cs="Arial"/>
                <w:sz w:val="22"/>
                <w:szCs w:val="22"/>
              </w:rPr>
            </w:pPr>
          </w:p>
        </w:tc>
        <w:tc>
          <w:tcPr>
            <w:tcW w:w="1147" w:type="dxa"/>
            <w:vAlign w:val="center"/>
          </w:tcPr>
          <w:p w:rsidR="00B6384A" w:rsidRPr="00B6384A" w:rsidRDefault="00B6384A" w:rsidP="00B57720">
            <w:pPr>
              <w:jc w:val="center"/>
              <w:rPr>
                <w:rFonts w:ascii="Arial" w:hAnsi="Arial" w:cs="Arial"/>
                <w:sz w:val="22"/>
                <w:szCs w:val="22"/>
              </w:rPr>
            </w:pPr>
          </w:p>
        </w:tc>
        <w:tc>
          <w:tcPr>
            <w:tcW w:w="1134" w:type="dxa"/>
            <w:vAlign w:val="center"/>
          </w:tcPr>
          <w:p w:rsidR="00B6384A" w:rsidRPr="00B6384A" w:rsidRDefault="00B6384A" w:rsidP="00B57720">
            <w:pPr>
              <w:jc w:val="center"/>
              <w:rPr>
                <w:rFonts w:ascii="Arial" w:hAnsi="Arial" w:cs="Arial"/>
                <w:sz w:val="22"/>
                <w:szCs w:val="22"/>
              </w:rPr>
            </w:pPr>
          </w:p>
        </w:tc>
      </w:tr>
      <w:tr w:rsidR="00B6384A" w:rsidRPr="000322F0" w:rsidTr="00B6384A">
        <w:trPr>
          <w:cantSplit/>
          <w:trHeight w:val="1340"/>
          <w:jc w:val="center"/>
        </w:trPr>
        <w:tc>
          <w:tcPr>
            <w:tcW w:w="1434" w:type="dxa"/>
            <w:tcMar>
              <w:right w:w="0" w:type="dxa"/>
            </w:tcMar>
            <w:vAlign w:val="center"/>
          </w:tcPr>
          <w:p w:rsidR="00B6384A" w:rsidRPr="00B6384A" w:rsidRDefault="00B6384A" w:rsidP="00B57720">
            <w:pPr>
              <w:rPr>
                <w:rFonts w:ascii="Arial" w:hAnsi="Arial" w:cs="Arial"/>
                <w:b/>
                <w:sz w:val="22"/>
                <w:szCs w:val="22"/>
              </w:rPr>
            </w:pPr>
          </w:p>
          <w:p w:rsidR="00B6384A" w:rsidRPr="00B6384A" w:rsidRDefault="00B6384A" w:rsidP="00B57720">
            <w:pPr>
              <w:rPr>
                <w:rFonts w:ascii="Arial" w:hAnsi="Arial" w:cs="Arial"/>
                <w:b/>
                <w:sz w:val="22"/>
                <w:szCs w:val="22"/>
              </w:rPr>
            </w:pPr>
            <w:r w:rsidRPr="00B6384A">
              <w:rPr>
                <w:rFonts w:ascii="Arial" w:hAnsi="Arial" w:cs="Arial"/>
                <w:b/>
                <w:sz w:val="22"/>
                <w:szCs w:val="22"/>
              </w:rPr>
              <w:t>Titres de participation</w:t>
            </w:r>
          </w:p>
          <w:p w:rsidR="00B6384A" w:rsidRPr="00B6384A" w:rsidRDefault="00B6384A" w:rsidP="00B57720">
            <w:pPr>
              <w:rPr>
                <w:rFonts w:ascii="Arial" w:hAnsi="Arial" w:cs="Arial"/>
                <w:b/>
                <w:sz w:val="22"/>
                <w:szCs w:val="22"/>
              </w:rPr>
            </w:pPr>
            <w:r w:rsidRPr="00B6384A">
              <w:rPr>
                <w:rFonts w:ascii="Arial" w:hAnsi="Arial" w:cs="Arial"/>
                <w:b/>
                <w:sz w:val="22"/>
                <w:szCs w:val="22"/>
              </w:rPr>
              <w:t>PLASCO</w:t>
            </w:r>
          </w:p>
        </w:tc>
        <w:tc>
          <w:tcPr>
            <w:tcW w:w="1559" w:type="dxa"/>
            <w:tcBorders>
              <w:bottom w:val="dashSmallGap" w:sz="4" w:space="0" w:color="auto"/>
            </w:tcBorders>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12 000</w:t>
            </w:r>
          </w:p>
          <w:p w:rsidR="00B6384A" w:rsidRPr="00B6384A" w:rsidRDefault="00B6384A" w:rsidP="000322F0">
            <w:pPr>
              <w:jc w:val="center"/>
              <w:rPr>
                <w:rFonts w:ascii="Arial" w:hAnsi="Arial" w:cs="Arial"/>
                <w:sz w:val="22"/>
                <w:szCs w:val="22"/>
              </w:rPr>
            </w:pPr>
            <w:r w:rsidRPr="00B6384A">
              <w:rPr>
                <w:rFonts w:ascii="Arial" w:hAnsi="Arial" w:cs="Arial"/>
                <w:sz w:val="22"/>
                <w:szCs w:val="22"/>
              </w:rPr>
              <w:t>(1 000 x 12€)</w:t>
            </w:r>
          </w:p>
        </w:tc>
        <w:tc>
          <w:tcPr>
            <w:tcW w:w="1476" w:type="dxa"/>
            <w:tcBorders>
              <w:bottom w:val="dashSmallGap" w:sz="4" w:space="0" w:color="auto"/>
            </w:tcBorders>
            <w:vAlign w:val="center"/>
          </w:tcPr>
          <w:p w:rsidR="00B6384A" w:rsidRPr="00B6384A" w:rsidRDefault="00B6384A" w:rsidP="000322F0">
            <w:pPr>
              <w:jc w:val="center"/>
              <w:rPr>
                <w:rFonts w:ascii="Arial" w:hAnsi="Arial" w:cs="Arial"/>
                <w:sz w:val="22"/>
                <w:szCs w:val="22"/>
              </w:rPr>
            </w:pPr>
          </w:p>
        </w:tc>
        <w:tc>
          <w:tcPr>
            <w:tcW w:w="1278" w:type="dxa"/>
            <w:tcBorders>
              <w:bottom w:val="dashSmallGap" w:sz="4" w:space="0" w:color="auto"/>
            </w:tcBorders>
            <w:vAlign w:val="center"/>
          </w:tcPr>
          <w:p w:rsidR="00B6384A" w:rsidRPr="00B6384A" w:rsidRDefault="00B6384A" w:rsidP="000322F0">
            <w:pPr>
              <w:jc w:val="center"/>
              <w:rPr>
                <w:rFonts w:ascii="Arial" w:hAnsi="Arial" w:cs="Arial"/>
                <w:sz w:val="22"/>
                <w:szCs w:val="22"/>
              </w:rPr>
            </w:pPr>
          </w:p>
        </w:tc>
        <w:tc>
          <w:tcPr>
            <w:tcW w:w="1268" w:type="dxa"/>
            <w:tcBorders>
              <w:bottom w:val="dashSmallGap" w:sz="4" w:space="0" w:color="auto"/>
            </w:tcBorders>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14 000</w:t>
            </w:r>
          </w:p>
          <w:p w:rsidR="00B6384A" w:rsidRPr="00B6384A" w:rsidRDefault="00B6384A" w:rsidP="000322F0">
            <w:pPr>
              <w:jc w:val="center"/>
              <w:rPr>
                <w:rFonts w:ascii="Arial" w:hAnsi="Arial" w:cs="Arial"/>
                <w:sz w:val="22"/>
                <w:szCs w:val="22"/>
              </w:rPr>
            </w:pPr>
            <w:r w:rsidRPr="00B6384A">
              <w:rPr>
                <w:rFonts w:ascii="Arial" w:hAnsi="Arial" w:cs="Arial"/>
                <w:sz w:val="22"/>
                <w:szCs w:val="22"/>
              </w:rPr>
              <w:t>(1 000 x 14€)</w:t>
            </w:r>
          </w:p>
        </w:tc>
        <w:tc>
          <w:tcPr>
            <w:tcW w:w="1126" w:type="dxa"/>
            <w:tcBorders>
              <w:bottom w:val="dashSmallGap" w:sz="4" w:space="0" w:color="auto"/>
            </w:tcBorders>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2 000</w:t>
            </w:r>
          </w:p>
        </w:tc>
        <w:tc>
          <w:tcPr>
            <w:tcW w:w="989" w:type="dxa"/>
            <w:tcBorders>
              <w:bottom w:val="dashSmallGap" w:sz="4" w:space="0" w:color="auto"/>
            </w:tcBorders>
            <w:vAlign w:val="center"/>
          </w:tcPr>
          <w:p w:rsidR="00B6384A" w:rsidRPr="00B6384A" w:rsidRDefault="00B6384A" w:rsidP="000322F0">
            <w:pPr>
              <w:jc w:val="center"/>
              <w:rPr>
                <w:rFonts w:ascii="Arial" w:hAnsi="Arial" w:cs="Arial"/>
                <w:sz w:val="22"/>
                <w:szCs w:val="22"/>
              </w:rPr>
            </w:pPr>
          </w:p>
        </w:tc>
        <w:tc>
          <w:tcPr>
            <w:tcW w:w="986" w:type="dxa"/>
            <w:tcBorders>
              <w:bottom w:val="dashSmallGap" w:sz="4" w:space="0" w:color="auto"/>
            </w:tcBorders>
            <w:vAlign w:val="center"/>
          </w:tcPr>
          <w:p w:rsidR="00B6384A" w:rsidRPr="00B6384A" w:rsidRDefault="00B6384A" w:rsidP="000322F0">
            <w:pPr>
              <w:jc w:val="center"/>
              <w:rPr>
                <w:rFonts w:ascii="Arial" w:hAnsi="Arial" w:cs="Arial"/>
                <w:sz w:val="22"/>
                <w:szCs w:val="22"/>
              </w:rPr>
            </w:pPr>
          </w:p>
        </w:tc>
        <w:tc>
          <w:tcPr>
            <w:tcW w:w="990" w:type="dxa"/>
            <w:tcBorders>
              <w:bottom w:val="dashSmallGap" w:sz="4" w:space="0" w:color="auto"/>
            </w:tcBorders>
            <w:vAlign w:val="center"/>
          </w:tcPr>
          <w:p w:rsidR="00B6384A" w:rsidRPr="00B6384A" w:rsidRDefault="00B6384A" w:rsidP="000322F0">
            <w:pPr>
              <w:jc w:val="center"/>
              <w:rPr>
                <w:rFonts w:ascii="Arial" w:hAnsi="Arial" w:cs="Arial"/>
                <w:sz w:val="22"/>
                <w:szCs w:val="22"/>
              </w:rPr>
            </w:pPr>
          </w:p>
        </w:tc>
        <w:tc>
          <w:tcPr>
            <w:tcW w:w="1147" w:type="dxa"/>
            <w:tcBorders>
              <w:bottom w:val="dashSmallGap" w:sz="4" w:space="0" w:color="auto"/>
            </w:tcBorders>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2 000</w:t>
            </w:r>
          </w:p>
        </w:tc>
        <w:tc>
          <w:tcPr>
            <w:tcW w:w="1134" w:type="dxa"/>
            <w:tcBorders>
              <w:bottom w:val="dashSmallGap" w:sz="4" w:space="0" w:color="auto"/>
            </w:tcBorders>
          </w:tcPr>
          <w:p w:rsidR="00B6384A" w:rsidRPr="00B6384A" w:rsidRDefault="00B6384A" w:rsidP="00B57720">
            <w:pPr>
              <w:rPr>
                <w:rFonts w:ascii="Arial" w:hAnsi="Arial" w:cs="Arial"/>
                <w:sz w:val="22"/>
                <w:szCs w:val="22"/>
              </w:rPr>
            </w:pPr>
          </w:p>
        </w:tc>
      </w:tr>
      <w:tr w:rsidR="00B6384A" w:rsidRPr="000322F0" w:rsidTr="00B6384A">
        <w:trPr>
          <w:cantSplit/>
          <w:jc w:val="center"/>
        </w:trPr>
        <w:tc>
          <w:tcPr>
            <w:tcW w:w="7015" w:type="dxa"/>
            <w:gridSpan w:val="5"/>
          </w:tcPr>
          <w:p w:rsidR="00B6384A" w:rsidRPr="00B6384A" w:rsidRDefault="00B6384A" w:rsidP="00B57720">
            <w:pPr>
              <w:jc w:val="center"/>
              <w:rPr>
                <w:rFonts w:ascii="Arial" w:hAnsi="Arial" w:cs="Arial"/>
                <w:sz w:val="22"/>
                <w:szCs w:val="22"/>
              </w:rPr>
            </w:pPr>
          </w:p>
          <w:p w:rsidR="00B6384A" w:rsidRPr="00B6384A" w:rsidRDefault="00B6384A" w:rsidP="00B57720">
            <w:pPr>
              <w:jc w:val="right"/>
              <w:rPr>
                <w:rFonts w:ascii="Arial" w:hAnsi="Arial" w:cs="Arial"/>
                <w:sz w:val="22"/>
                <w:szCs w:val="22"/>
              </w:rPr>
            </w:pPr>
            <w:r w:rsidRPr="00B6384A">
              <w:rPr>
                <w:rFonts w:ascii="Arial" w:hAnsi="Arial" w:cs="Arial"/>
                <w:sz w:val="22"/>
                <w:szCs w:val="22"/>
              </w:rPr>
              <w:t>TOTAUX</w:t>
            </w:r>
          </w:p>
          <w:p w:rsidR="00B6384A" w:rsidRPr="00B6384A" w:rsidRDefault="00B6384A" w:rsidP="00B57720">
            <w:pPr>
              <w:jc w:val="center"/>
              <w:rPr>
                <w:rFonts w:ascii="Arial" w:hAnsi="Arial" w:cs="Arial"/>
                <w:sz w:val="22"/>
                <w:szCs w:val="22"/>
              </w:rPr>
            </w:pPr>
          </w:p>
        </w:tc>
        <w:tc>
          <w:tcPr>
            <w:tcW w:w="1126" w:type="dxa"/>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4 297</w:t>
            </w:r>
          </w:p>
        </w:tc>
        <w:tc>
          <w:tcPr>
            <w:tcW w:w="989" w:type="dxa"/>
          </w:tcPr>
          <w:p w:rsidR="00B6384A" w:rsidRPr="00B6384A" w:rsidRDefault="00B6384A" w:rsidP="00B57720">
            <w:pPr>
              <w:jc w:val="center"/>
              <w:rPr>
                <w:rFonts w:ascii="Arial" w:hAnsi="Arial" w:cs="Arial"/>
                <w:sz w:val="22"/>
                <w:szCs w:val="22"/>
              </w:rPr>
            </w:pPr>
          </w:p>
        </w:tc>
        <w:tc>
          <w:tcPr>
            <w:tcW w:w="986" w:type="dxa"/>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2 297</w:t>
            </w:r>
          </w:p>
        </w:tc>
        <w:tc>
          <w:tcPr>
            <w:tcW w:w="990" w:type="dxa"/>
            <w:vAlign w:val="center"/>
          </w:tcPr>
          <w:p w:rsidR="00B6384A" w:rsidRPr="00B6384A" w:rsidRDefault="00B6384A" w:rsidP="000322F0">
            <w:pPr>
              <w:jc w:val="center"/>
              <w:rPr>
                <w:rFonts w:ascii="Arial" w:hAnsi="Arial" w:cs="Arial"/>
                <w:sz w:val="22"/>
                <w:szCs w:val="22"/>
              </w:rPr>
            </w:pPr>
          </w:p>
        </w:tc>
        <w:tc>
          <w:tcPr>
            <w:tcW w:w="1147" w:type="dxa"/>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2 000</w:t>
            </w:r>
          </w:p>
        </w:tc>
        <w:tc>
          <w:tcPr>
            <w:tcW w:w="1134" w:type="dxa"/>
            <w:vAlign w:val="center"/>
          </w:tcPr>
          <w:p w:rsidR="00B6384A" w:rsidRPr="00B6384A" w:rsidRDefault="00B6384A" w:rsidP="000322F0">
            <w:pPr>
              <w:jc w:val="center"/>
              <w:rPr>
                <w:rFonts w:ascii="Arial" w:hAnsi="Arial" w:cs="Arial"/>
                <w:b/>
                <w:sz w:val="22"/>
                <w:szCs w:val="22"/>
              </w:rPr>
            </w:pPr>
          </w:p>
        </w:tc>
      </w:tr>
      <w:tr w:rsidR="00B6384A" w:rsidRPr="000322F0" w:rsidTr="00B6384A">
        <w:trPr>
          <w:cantSplit/>
          <w:jc w:val="center"/>
        </w:trPr>
        <w:tc>
          <w:tcPr>
            <w:tcW w:w="9130" w:type="dxa"/>
            <w:gridSpan w:val="7"/>
          </w:tcPr>
          <w:p w:rsidR="00B6384A" w:rsidRPr="00B6384A" w:rsidRDefault="00B6384A" w:rsidP="00B57720">
            <w:pPr>
              <w:jc w:val="center"/>
              <w:rPr>
                <w:rFonts w:ascii="Arial" w:hAnsi="Arial" w:cs="Arial"/>
                <w:sz w:val="22"/>
                <w:szCs w:val="22"/>
              </w:rPr>
            </w:pPr>
          </w:p>
          <w:p w:rsidR="00B6384A" w:rsidRPr="00B6384A" w:rsidRDefault="00B6384A" w:rsidP="00B57720">
            <w:pPr>
              <w:jc w:val="right"/>
              <w:rPr>
                <w:rFonts w:ascii="Arial" w:hAnsi="Arial" w:cs="Arial"/>
                <w:sz w:val="22"/>
                <w:szCs w:val="22"/>
              </w:rPr>
            </w:pPr>
            <w:r w:rsidRPr="00B6384A">
              <w:rPr>
                <w:rFonts w:ascii="Arial" w:hAnsi="Arial" w:cs="Arial"/>
                <w:sz w:val="22"/>
                <w:szCs w:val="22"/>
              </w:rPr>
              <w:t>PLUS OU MOINS-VALUE NETTE</w:t>
            </w:r>
          </w:p>
          <w:p w:rsidR="00B6384A" w:rsidRPr="00B6384A" w:rsidRDefault="00B6384A" w:rsidP="00B57720">
            <w:pPr>
              <w:jc w:val="center"/>
              <w:rPr>
                <w:rFonts w:ascii="Arial" w:hAnsi="Arial" w:cs="Arial"/>
                <w:sz w:val="22"/>
                <w:szCs w:val="22"/>
              </w:rPr>
            </w:pPr>
          </w:p>
        </w:tc>
        <w:tc>
          <w:tcPr>
            <w:tcW w:w="1976" w:type="dxa"/>
            <w:gridSpan w:val="2"/>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+ 2 297</w:t>
            </w:r>
          </w:p>
        </w:tc>
        <w:tc>
          <w:tcPr>
            <w:tcW w:w="2281" w:type="dxa"/>
            <w:gridSpan w:val="2"/>
            <w:vAlign w:val="center"/>
          </w:tcPr>
          <w:p w:rsidR="00B6384A" w:rsidRPr="00B6384A" w:rsidRDefault="00B6384A" w:rsidP="000322F0">
            <w:pPr>
              <w:jc w:val="center"/>
              <w:rPr>
                <w:rFonts w:ascii="Arial" w:hAnsi="Arial" w:cs="Arial"/>
                <w:sz w:val="22"/>
                <w:szCs w:val="22"/>
              </w:rPr>
            </w:pPr>
            <w:r w:rsidRPr="00B6384A">
              <w:rPr>
                <w:rFonts w:ascii="Arial" w:hAnsi="Arial" w:cs="Arial"/>
                <w:sz w:val="22"/>
                <w:szCs w:val="22"/>
              </w:rPr>
              <w:t>+ 2 000</w:t>
            </w:r>
          </w:p>
        </w:tc>
      </w:tr>
    </w:tbl>
    <w:p w:rsidR="000322F0" w:rsidRDefault="000322F0">
      <w:pPr>
        <w:suppressAutoHyphens w:val="0"/>
        <w:rPr>
          <w:rFonts w:ascii="Arial" w:hAnsi="Arial" w:cs="Arial"/>
          <w:sz w:val="24"/>
          <w:szCs w:val="22"/>
        </w:rPr>
      </w:pPr>
    </w:p>
    <w:p w:rsidR="00B6384A" w:rsidRPr="00571DBB" w:rsidRDefault="00B6384A">
      <w:pPr>
        <w:suppressAutoHyphens w:val="0"/>
        <w:rPr>
          <w:rFonts w:ascii="Arial" w:hAnsi="Arial" w:cs="Arial"/>
          <w:sz w:val="24"/>
          <w:szCs w:val="22"/>
        </w:rPr>
      </w:pPr>
    </w:p>
    <w:p w:rsidR="009C2456" w:rsidRDefault="009C2456">
      <w:pPr>
        <w:suppressAutoHyphens w:val="0"/>
        <w:rPr>
          <w:rFonts w:ascii="Arial" w:hAnsi="Arial" w:cs="Arial"/>
          <w:b/>
          <w:color w:val="943634" w:themeColor="accent2" w:themeShade="BF"/>
          <w:sz w:val="24"/>
          <w:szCs w:val="22"/>
        </w:rPr>
      </w:pPr>
      <w:r>
        <w:rPr>
          <w:rFonts w:ascii="Arial" w:hAnsi="Arial" w:cs="Arial"/>
          <w:b/>
          <w:color w:val="943634" w:themeColor="accent2" w:themeShade="BF"/>
          <w:sz w:val="24"/>
          <w:szCs w:val="22"/>
        </w:rPr>
        <w:br w:type="page"/>
      </w:r>
    </w:p>
    <w:p w:rsidR="009C2456" w:rsidRDefault="009C2456" w:rsidP="000D5C14">
      <w:pPr>
        <w:spacing w:after="120"/>
        <w:rPr>
          <w:rFonts w:ascii="Arial" w:hAnsi="Arial" w:cs="Arial"/>
          <w:b/>
          <w:color w:val="943634" w:themeColor="accent2" w:themeShade="BF"/>
          <w:sz w:val="24"/>
          <w:szCs w:val="22"/>
        </w:rPr>
        <w:sectPr w:rsidR="009C2456" w:rsidSect="009C2456">
          <w:pgSz w:w="16838" w:h="11906" w:orient="landscape" w:code="9"/>
          <w:pgMar w:top="851" w:right="851" w:bottom="851" w:left="851" w:header="567" w:footer="567" w:gutter="0"/>
          <w:cols w:space="708"/>
          <w:docGrid w:linePitch="360"/>
        </w:sectPr>
      </w:pPr>
    </w:p>
    <w:p w:rsidR="000974B2" w:rsidRPr="00E54065" w:rsidRDefault="000974B2" w:rsidP="000974B2">
      <w:pPr>
        <w:pBdr>
          <w:bottom w:val="single" w:sz="4" w:space="1" w:color="auto"/>
        </w:pBdr>
        <w:tabs>
          <w:tab w:val="right" w:pos="9923"/>
        </w:tabs>
        <w:jc w:val="both"/>
        <w:rPr>
          <w:rFonts w:ascii="Arial" w:hAnsi="Arial" w:cs="Arial"/>
          <w:b/>
          <w:sz w:val="28"/>
          <w:szCs w:val="22"/>
        </w:rPr>
      </w:pPr>
      <w:r w:rsidRPr="00E54065">
        <w:rPr>
          <w:rFonts w:ascii="Arial" w:hAnsi="Arial" w:cs="Arial"/>
          <w:b/>
          <w:sz w:val="28"/>
          <w:szCs w:val="22"/>
        </w:rPr>
        <w:lastRenderedPageBreak/>
        <w:t xml:space="preserve">Mission </w:t>
      </w:r>
      <w:r w:rsidR="00D049C0">
        <w:rPr>
          <w:rFonts w:ascii="Arial" w:hAnsi="Arial" w:cs="Arial"/>
          <w:b/>
          <w:sz w:val="28"/>
          <w:szCs w:val="22"/>
        </w:rPr>
        <w:t>4</w:t>
      </w:r>
      <w:r w:rsidRPr="00E54065">
        <w:rPr>
          <w:rFonts w:ascii="Arial" w:hAnsi="Arial" w:cs="Arial"/>
          <w:b/>
          <w:sz w:val="28"/>
          <w:szCs w:val="22"/>
        </w:rPr>
        <w:t xml:space="preserve"> : </w:t>
      </w:r>
      <w:r w:rsidR="00CB25EB">
        <w:rPr>
          <w:rFonts w:ascii="Arial" w:hAnsi="Arial" w:cs="Arial"/>
          <w:b/>
          <w:sz w:val="28"/>
          <w:szCs w:val="22"/>
        </w:rPr>
        <w:t>Projet de répartition du résultat</w:t>
      </w:r>
    </w:p>
    <w:p w:rsidR="000974B2" w:rsidRPr="00EF2EF0" w:rsidRDefault="000974B2" w:rsidP="000974B2">
      <w:pPr>
        <w:tabs>
          <w:tab w:val="right" w:pos="9214"/>
        </w:tabs>
        <w:jc w:val="both"/>
        <w:rPr>
          <w:rFonts w:ascii="Arial" w:hAnsi="Arial" w:cs="Arial"/>
          <w:sz w:val="16"/>
          <w:szCs w:val="16"/>
        </w:rPr>
      </w:pPr>
    </w:p>
    <w:p w:rsidR="004177D5" w:rsidRPr="00AF0216" w:rsidRDefault="004177D5" w:rsidP="004177D5">
      <w:pPr>
        <w:spacing w:line="203" w:lineRule="atLeast"/>
        <w:jc w:val="both"/>
        <w:rPr>
          <w:rFonts w:ascii="Arial" w:hAnsi="Arial" w:cs="Arial"/>
          <w:b/>
        </w:rPr>
      </w:pPr>
      <w:r w:rsidRPr="00AF0216">
        <w:rPr>
          <w:rFonts w:ascii="Arial" w:hAnsi="Arial" w:cs="Arial"/>
          <w:b/>
        </w:rPr>
        <w:t>MISSION 4 - A</w:t>
      </w:r>
    </w:p>
    <w:bookmarkStart w:id="1" w:name="_MON_1574661027"/>
    <w:bookmarkEnd w:id="1"/>
    <w:p w:rsidR="00E10D49" w:rsidRDefault="00EC5830" w:rsidP="000974B2">
      <w:pPr>
        <w:tabs>
          <w:tab w:val="right" w:pos="9214"/>
        </w:tabs>
        <w:jc w:val="both"/>
        <w:rPr>
          <w:rFonts w:ascii="Arial" w:hAnsi="Arial" w:cs="Arial"/>
          <w:sz w:val="24"/>
          <w:szCs w:val="24"/>
        </w:rPr>
      </w:pPr>
      <w:r w:rsidRPr="00B04CB9">
        <w:rPr>
          <w:rFonts w:ascii="Arial" w:hAnsi="Arial" w:cs="Arial"/>
          <w:sz w:val="24"/>
          <w:szCs w:val="24"/>
        </w:rPr>
        <w:object w:dxaOrig="11712" w:dyaOrig="10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438pt" o:ole="">
            <v:imagedata r:id="rId10" o:title=""/>
          </v:shape>
          <o:OLEObject Type="Embed" ProgID="Excel.Sheet.12" ShapeID="_x0000_i1025" DrawAspect="Content" ObjectID="_1589212822" r:id="rId11"/>
        </w:object>
      </w:r>
    </w:p>
    <w:p w:rsidR="003372DE" w:rsidRDefault="003372DE" w:rsidP="000974B2">
      <w:pPr>
        <w:tabs>
          <w:tab w:val="right" w:pos="9214"/>
        </w:tabs>
        <w:jc w:val="both"/>
        <w:rPr>
          <w:rFonts w:ascii="Arial" w:hAnsi="Arial" w:cs="Arial"/>
          <w:sz w:val="16"/>
          <w:szCs w:val="16"/>
        </w:rPr>
      </w:pPr>
    </w:p>
    <w:p w:rsidR="0001166B" w:rsidRDefault="0001166B" w:rsidP="000974B2">
      <w:pPr>
        <w:tabs>
          <w:tab w:val="right" w:pos="9214"/>
        </w:tabs>
        <w:jc w:val="both"/>
        <w:rPr>
          <w:rFonts w:ascii="Arial" w:hAnsi="Arial" w:cs="Arial"/>
          <w:sz w:val="16"/>
          <w:szCs w:val="16"/>
        </w:rPr>
      </w:pPr>
    </w:p>
    <w:p w:rsidR="0001166B" w:rsidRDefault="0001166B" w:rsidP="000974B2">
      <w:pPr>
        <w:tabs>
          <w:tab w:val="right" w:pos="9214"/>
        </w:tabs>
        <w:jc w:val="both"/>
        <w:rPr>
          <w:rFonts w:ascii="Arial" w:hAnsi="Arial" w:cs="Arial"/>
          <w:sz w:val="16"/>
          <w:szCs w:val="16"/>
        </w:rPr>
      </w:pPr>
    </w:p>
    <w:p w:rsidR="004177D5" w:rsidRPr="00AF0216" w:rsidRDefault="004177D5" w:rsidP="004177D5">
      <w:pPr>
        <w:spacing w:line="203" w:lineRule="atLeast"/>
        <w:jc w:val="both"/>
        <w:rPr>
          <w:rFonts w:ascii="Arial" w:hAnsi="Arial" w:cs="Arial"/>
          <w:b/>
        </w:rPr>
      </w:pPr>
      <w:r w:rsidRPr="00AF0216">
        <w:rPr>
          <w:rFonts w:ascii="Arial" w:hAnsi="Arial" w:cs="Arial"/>
          <w:b/>
        </w:rPr>
        <w:t xml:space="preserve">MISSION 4 - </w:t>
      </w:r>
      <w:r>
        <w:rPr>
          <w:rFonts w:ascii="Arial" w:hAnsi="Arial" w:cs="Arial"/>
          <w:b/>
        </w:rPr>
        <w:t>B</w:t>
      </w:r>
    </w:p>
    <w:p w:rsidR="004177D5" w:rsidRPr="004177D5" w:rsidRDefault="004177D5" w:rsidP="000974B2">
      <w:pPr>
        <w:tabs>
          <w:tab w:val="right" w:pos="9214"/>
        </w:tabs>
        <w:jc w:val="both"/>
        <w:rPr>
          <w:rFonts w:ascii="Arial" w:hAnsi="Arial" w:cs="Arial"/>
          <w:strike/>
          <w:sz w:val="16"/>
          <w:szCs w:val="16"/>
        </w:rPr>
      </w:pPr>
    </w:p>
    <w:p w:rsidR="00EF2EF0" w:rsidRPr="004177D5" w:rsidRDefault="004177D5" w:rsidP="000974B2">
      <w:pPr>
        <w:tabs>
          <w:tab w:val="right" w:pos="9214"/>
        </w:tabs>
        <w:jc w:val="both"/>
        <w:rPr>
          <w:rFonts w:ascii="Arial" w:hAnsi="Arial" w:cs="Arial"/>
          <w:b/>
          <w:sz w:val="24"/>
          <w:szCs w:val="24"/>
        </w:rPr>
      </w:pPr>
      <w:r w:rsidRPr="004177D5">
        <w:rPr>
          <w:rFonts w:ascii="Arial" w:hAnsi="Arial" w:cs="Arial"/>
          <w:b/>
          <w:sz w:val="24"/>
          <w:szCs w:val="24"/>
        </w:rPr>
        <w:t>Explication de la formule en B21 :</w:t>
      </w:r>
    </w:p>
    <w:p w:rsidR="004177D5" w:rsidRPr="004177D5" w:rsidRDefault="004177D5" w:rsidP="000974B2">
      <w:pPr>
        <w:tabs>
          <w:tab w:val="right" w:pos="9214"/>
        </w:tabs>
        <w:jc w:val="both"/>
        <w:rPr>
          <w:rFonts w:ascii="Arial" w:hAnsi="Arial" w:cs="Arial"/>
          <w:strike/>
          <w:sz w:val="16"/>
          <w:szCs w:val="16"/>
        </w:rPr>
      </w:pPr>
    </w:p>
    <w:p w:rsidR="004177D5" w:rsidRDefault="004177D5" w:rsidP="000974B2">
      <w:pPr>
        <w:tabs>
          <w:tab w:val="right" w:pos="9214"/>
        </w:tabs>
        <w:jc w:val="both"/>
        <w:rPr>
          <w:rFonts w:ascii="Arial" w:hAnsi="Arial" w:cs="Arial"/>
          <w:sz w:val="24"/>
          <w:szCs w:val="24"/>
        </w:rPr>
      </w:pPr>
      <w:r>
        <w:rPr>
          <w:rFonts w:ascii="Arial" w:hAnsi="Arial" w:cs="Arial"/>
          <w:sz w:val="24"/>
          <w:szCs w:val="24"/>
        </w:rPr>
        <w:t xml:space="preserve">Le </w:t>
      </w:r>
      <w:r w:rsidR="00D16B21">
        <w:rPr>
          <w:rFonts w:ascii="Arial" w:hAnsi="Arial" w:cs="Arial"/>
          <w:sz w:val="24"/>
          <w:szCs w:val="24"/>
        </w:rPr>
        <w:t>« reste à distribuer »</w:t>
      </w:r>
      <w:r>
        <w:rPr>
          <w:rFonts w:ascii="Arial" w:hAnsi="Arial" w:cs="Arial"/>
          <w:sz w:val="24"/>
          <w:szCs w:val="24"/>
        </w:rPr>
        <w:t xml:space="preserve"> est diminué du premier dividende pour obtenir le montant global des dividendes complémentaires (C10 – B12).</w:t>
      </w:r>
    </w:p>
    <w:p w:rsidR="004177D5" w:rsidRDefault="004177D5" w:rsidP="000974B2">
      <w:pPr>
        <w:tabs>
          <w:tab w:val="right" w:pos="9214"/>
        </w:tabs>
        <w:jc w:val="both"/>
        <w:rPr>
          <w:rFonts w:ascii="Arial" w:hAnsi="Arial" w:cs="Arial"/>
          <w:sz w:val="24"/>
          <w:szCs w:val="24"/>
        </w:rPr>
      </w:pPr>
      <w:r>
        <w:rPr>
          <w:rFonts w:ascii="Arial" w:hAnsi="Arial" w:cs="Arial"/>
          <w:sz w:val="24"/>
          <w:szCs w:val="24"/>
        </w:rPr>
        <w:t>Comme le dividende unitaire doit être arrondi à l’euro inférieur, il convient de diviser le calcul précédent par le nombre de parts sociales (C10 – B12) / B19.</w:t>
      </w:r>
    </w:p>
    <w:p w:rsidR="004177D5" w:rsidRDefault="004177D5" w:rsidP="000974B2">
      <w:pPr>
        <w:tabs>
          <w:tab w:val="right" w:pos="9214"/>
        </w:tabs>
        <w:jc w:val="both"/>
        <w:rPr>
          <w:rFonts w:ascii="Arial" w:hAnsi="Arial" w:cs="Arial"/>
          <w:sz w:val="24"/>
          <w:szCs w:val="24"/>
        </w:rPr>
      </w:pPr>
      <w:r>
        <w:rPr>
          <w:rFonts w:ascii="Arial" w:hAnsi="Arial" w:cs="Arial"/>
          <w:sz w:val="24"/>
          <w:szCs w:val="24"/>
        </w:rPr>
        <w:t xml:space="preserve">La fonction </w:t>
      </w:r>
      <w:r w:rsidR="00D16B21">
        <w:rPr>
          <w:rFonts w:ascii="Arial" w:hAnsi="Arial" w:cs="Arial"/>
          <w:sz w:val="24"/>
          <w:szCs w:val="24"/>
        </w:rPr>
        <w:t>ARRONDI.INF (</w:t>
      </w:r>
      <w:r w:rsidR="004366B1">
        <w:rPr>
          <w:rFonts w:ascii="Arial" w:hAnsi="Arial" w:cs="Arial"/>
          <w:sz w:val="24"/>
          <w:szCs w:val="24"/>
        </w:rPr>
        <w:t xml:space="preserve">) </w:t>
      </w:r>
      <w:r w:rsidR="0001166B">
        <w:rPr>
          <w:rFonts w:ascii="Arial" w:hAnsi="Arial" w:cs="Arial"/>
          <w:sz w:val="24"/>
          <w:szCs w:val="24"/>
        </w:rPr>
        <w:t xml:space="preserve">qui comporte 0 en deuxième argument </w:t>
      </w:r>
      <w:r>
        <w:rPr>
          <w:rFonts w:ascii="Arial" w:hAnsi="Arial" w:cs="Arial"/>
          <w:sz w:val="24"/>
          <w:szCs w:val="24"/>
        </w:rPr>
        <w:t>permet d’arrondir le calcul précédent à l’entier inférieur.</w:t>
      </w:r>
    </w:p>
    <w:p w:rsidR="004177D5" w:rsidRPr="004177D5" w:rsidRDefault="004177D5" w:rsidP="000974B2">
      <w:pPr>
        <w:tabs>
          <w:tab w:val="right" w:pos="9214"/>
        </w:tabs>
        <w:jc w:val="both"/>
        <w:rPr>
          <w:rFonts w:ascii="Arial" w:hAnsi="Arial" w:cs="Arial"/>
          <w:sz w:val="16"/>
          <w:szCs w:val="16"/>
        </w:rPr>
      </w:pPr>
    </w:p>
    <w:tbl>
      <w:tblPr>
        <w:tblStyle w:val="Grilledutableau"/>
        <w:tblW w:w="9464" w:type="dxa"/>
        <w:tblLayout w:type="fixed"/>
        <w:tblLook w:val="04A0"/>
      </w:tblPr>
      <w:tblGrid>
        <w:gridCol w:w="1174"/>
        <w:gridCol w:w="4179"/>
        <w:gridCol w:w="4111"/>
      </w:tblGrid>
      <w:tr w:rsidR="004177D5" w:rsidRPr="0001166B" w:rsidTr="004177D5">
        <w:trPr>
          <w:trHeight w:val="518"/>
        </w:trPr>
        <w:tc>
          <w:tcPr>
            <w:tcW w:w="1174" w:type="dxa"/>
            <w:vAlign w:val="center"/>
          </w:tcPr>
          <w:p w:rsidR="004177D5" w:rsidRPr="0001166B" w:rsidRDefault="004177D5" w:rsidP="00FB788E">
            <w:pPr>
              <w:jc w:val="center"/>
              <w:rPr>
                <w:rFonts w:ascii="Arial" w:hAnsi="Arial" w:cs="Arial"/>
                <w:sz w:val="24"/>
                <w:szCs w:val="24"/>
              </w:rPr>
            </w:pPr>
            <w:r w:rsidRPr="0001166B">
              <w:rPr>
                <w:rFonts w:ascii="Arial" w:hAnsi="Arial" w:cs="Arial"/>
                <w:sz w:val="24"/>
                <w:szCs w:val="24"/>
              </w:rPr>
              <w:t>Cellules</w:t>
            </w:r>
          </w:p>
        </w:tc>
        <w:tc>
          <w:tcPr>
            <w:tcW w:w="4179" w:type="dxa"/>
          </w:tcPr>
          <w:p w:rsidR="004177D5" w:rsidRPr="0001166B" w:rsidRDefault="004177D5" w:rsidP="00FB788E">
            <w:pPr>
              <w:jc w:val="center"/>
              <w:rPr>
                <w:rFonts w:ascii="Arial" w:hAnsi="Arial" w:cs="Arial"/>
                <w:sz w:val="24"/>
                <w:szCs w:val="24"/>
              </w:rPr>
            </w:pPr>
            <w:r w:rsidRPr="0001166B">
              <w:rPr>
                <w:rFonts w:ascii="Arial" w:hAnsi="Arial" w:cs="Arial"/>
                <w:sz w:val="24"/>
                <w:szCs w:val="24"/>
              </w:rPr>
              <w:t>Contenu</w:t>
            </w:r>
          </w:p>
        </w:tc>
        <w:tc>
          <w:tcPr>
            <w:tcW w:w="4111" w:type="dxa"/>
            <w:vAlign w:val="center"/>
          </w:tcPr>
          <w:p w:rsidR="004177D5" w:rsidRPr="0001166B" w:rsidRDefault="004177D5" w:rsidP="00FB788E">
            <w:pPr>
              <w:jc w:val="center"/>
              <w:rPr>
                <w:rFonts w:ascii="Arial" w:hAnsi="Arial" w:cs="Arial"/>
                <w:sz w:val="24"/>
                <w:szCs w:val="24"/>
              </w:rPr>
            </w:pPr>
            <w:r w:rsidRPr="0001166B">
              <w:rPr>
                <w:rFonts w:ascii="Arial" w:hAnsi="Arial" w:cs="Arial"/>
                <w:sz w:val="24"/>
                <w:szCs w:val="24"/>
              </w:rPr>
              <w:t>Formules</w:t>
            </w:r>
          </w:p>
        </w:tc>
      </w:tr>
      <w:tr w:rsidR="004177D5" w:rsidRPr="0001166B" w:rsidTr="004177D5">
        <w:tc>
          <w:tcPr>
            <w:tcW w:w="1174" w:type="dxa"/>
            <w:vAlign w:val="center"/>
          </w:tcPr>
          <w:p w:rsidR="004177D5" w:rsidRPr="0001166B" w:rsidRDefault="004177D5" w:rsidP="00FB788E">
            <w:pPr>
              <w:jc w:val="center"/>
              <w:rPr>
                <w:rFonts w:ascii="Arial" w:hAnsi="Arial" w:cs="Arial"/>
                <w:sz w:val="24"/>
                <w:szCs w:val="24"/>
              </w:rPr>
            </w:pPr>
            <w:r w:rsidRPr="0001166B">
              <w:rPr>
                <w:rFonts w:ascii="Arial" w:hAnsi="Arial" w:cs="Arial"/>
                <w:sz w:val="24"/>
                <w:szCs w:val="24"/>
              </w:rPr>
              <w:t>B12</w:t>
            </w:r>
          </w:p>
        </w:tc>
        <w:tc>
          <w:tcPr>
            <w:tcW w:w="4179" w:type="dxa"/>
          </w:tcPr>
          <w:p w:rsidR="004177D5" w:rsidRPr="0001166B" w:rsidRDefault="004177D5" w:rsidP="00FB788E">
            <w:pPr>
              <w:rPr>
                <w:rFonts w:ascii="Arial" w:hAnsi="Arial" w:cs="Arial"/>
                <w:sz w:val="24"/>
                <w:szCs w:val="24"/>
              </w:rPr>
            </w:pPr>
            <w:r w:rsidRPr="0001166B">
              <w:rPr>
                <w:rFonts w:ascii="Arial" w:hAnsi="Arial" w:cs="Arial"/>
                <w:sz w:val="24"/>
                <w:szCs w:val="24"/>
              </w:rPr>
              <w:t>Premier dividende</w:t>
            </w:r>
          </w:p>
        </w:tc>
        <w:tc>
          <w:tcPr>
            <w:tcW w:w="4111" w:type="dxa"/>
            <w:vAlign w:val="center"/>
          </w:tcPr>
          <w:p w:rsidR="004177D5" w:rsidRPr="0001166B" w:rsidRDefault="004177D5" w:rsidP="00FB788E">
            <w:pPr>
              <w:rPr>
                <w:rFonts w:ascii="Arial" w:hAnsi="Arial" w:cs="Arial"/>
                <w:sz w:val="24"/>
                <w:szCs w:val="24"/>
              </w:rPr>
            </w:pPr>
            <w:r w:rsidRPr="0001166B">
              <w:rPr>
                <w:rFonts w:ascii="Arial" w:hAnsi="Arial" w:cs="Arial"/>
                <w:sz w:val="24"/>
                <w:szCs w:val="24"/>
              </w:rPr>
              <w:t>=3%*B17</w:t>
            </w:r>
          </w:p>
        </w:tc>
      </w:tr>
      <w:tr w:rsidR="004177D5" w:rsidRPr="0001166B" w:rsidTr="004177D5">
        <w:tc>
          <w:tcPr>
            <w:tcW w:w="1174" w:type="dxa"/>
            <w:vAlign w:val="center"/>
          </w:tcPr>
          <w:p w:rsidR="004177D5" w:rsidRPr="0001166B" w:rsidRDefault="004177D5" w:rsidP="00FB788E">
            <w:pPr>
              <w:jc w:val="center"/>
              <w:rPr>
                <w:rFonts w:ascii="Arial" w:hAnsi="Arial" w:cs="Arial"/>
                <w:sz w:val="24"/>
                <w:szCs w:val="24"/>
              </w:rPr>
            </w:pPr>
            <w:r w:rsidRPr="0001166B">
              <w:rPr>
                <w:rFonts w:ascii="Arial" w:hAnsi="Arial" w:cs="Arial"/>
                <w:sz w:val="24"/>
                <w:szCs w:val="24"/>
              </w:rPr>
              <w:t>B13</w:t>
            </w:r>
          </w:p>
        </w:tc>
        <w:tc>
          <w:tcPr>
            <w:tcW w:w="4179" w:type="dxa"/>
          </w:tcPr>
          <w:p w:rsidR="004177D5" w:rsidRPr="0001166B" w:rsidRDefault="004177D5" w:rsidP="00FB788E">
            <w:pPr>
              <w:rPr>
                <w:rFonts w:ascii="Arial" w:hAnsi="Arial" w:cs="Arial"/>
                <w:sz w:val="24"/>
                <w:szCs w:val="24"/>
              </w:rPr>
            </w:pPr>
            <w:r w:rsidRPr="0001166B">
              <w:rPr>
                <w:rFonts w:ascii="Arial" w:hAnsi="Arial" w:cs="Arial"/>
                <w:sz w:val="24"/>
                <w:szCs w:val="24"/>
              </w:rPr>
              <w:t>Dividende complémentaire</w:t>
            </w:r>
          </w:p>
        </w:tc>
        <w:tc>
          <w:tcPr>
            <w:tcW w:w="4111" w:type="dxa"/>
            <w:vAlign w:val="center"/>
          </w:tcPr>
          <w:p w:rsidR="004177D5" w:rsidRPr="0001166B" w:rsidRDefault="004177D5" w:rsidP="00FB788E">
            <w:pPr>
              <w:rPr>
                <w:rFonts w:ascii="Arial" w:hAnsi="Arial" w:cs="Arial"/>
                <w:sz w:val="24"/>
                <w:szCs w:val="24"/>
              </w:rPr>
            </w:pPr>
            <w:r w:rsidRPr="0001166B">
              <w:rPr>
                <w:rFonts w:ascii="Arial" w:hAnsi="Arial" w:cs="Arial"/>
                <w:sz w:val="24"/>
                <w:szCs w:val="24"/>
              </w:rPr>
              <w:t>=B21*B19</w:t>
            </w:r>
          </w:p>
        </w:tc>
      </w:tr>
      <w:tr w:rsidR="004177D5" w:rsidRPr="0001166B" w:rsidTr="004177D5">
        <w:tc>
          <w:tcPr>
            <w:tcW w:w="1174" w:type="dxa"/>
            <w:vAlign w:val="center"/>
          </w:tcPr>
          <w:p w:rsidR="004177D5" w:rsidRPr="0001166B" w:rsidRDefault="004177D5" w:rsidP="00FB788E">
            <w:pPr>
              <w:jc w:val="center"/>
              <w:rPr>
                <w:rFonts w:ascii="Arial" w:hAnsi="Arial" w:cs="Arial"/>
                <w:sz w:val="24"/>
                <w:szCs w:val="24"/>
              </w:rPr>
            </w:pPr>
            <w:r w:rsidRPr="0001166B">
              <w:rPr>
                <w:rFonts w:ascii="Arial" w:hAnsi="Arial" w:cs="Arial"/>
                <w:sz w:val="24"/>
                <w:szCs w:val="24"/>
              </w:rPr>
              <w:t>B14</w:t>
            </w:r>
          </w:p>
        </w:tc>
        <w:tc>
          <w:tcPr>
            <w:tcW w:w="4179" w:type="dxa"/>
          </w:tcPr>
          <w:p w:rsidR="004177D5" w:rsidRPr="0001166B" w:rsidRDefault="004177D5" w:rsidP="00FB788E">
            <w:pPr>
              <w:rPr>
                <w:rFonts w:ascii="Arial" w:hAnsi="Arial" w:cs="Arial"/>
                <w:sz w:val="24"/>
                <w:szCs w:val="24"/>
              </w:rPr>
            </w:pPr>
            <w:r w:rsidRPr="0001166B">
              <w:rPr>
                <w:rFonts w:ascii="Arial" w:hAnsi="Arial" w:cs="Arial"/>
                <w:sz w:val="24"/>
                <w:szCs w:val="24"/>
              </w:rPr>
              <w:t>Report à nouveau</w:t>
            </w:r>
          </w:p>
        </w:tc>
        <w:tc>
          <w:tcPr>
            <w:tcW w:w="4111" w:type="dxa"/>
            <w:vAlign w:val="center"/>
          </w:tcPr>
          <w:p w:rsidR="004177D5" w:rsidRPr="0001166B" w:rsidRDefault="004177D5" w:rsidP="001A7591">
            <w:pPr>
              <w:rPr>
                <w:rFonts w:ascii="Arial" w:hAnsi="Arial" w:cs="Arial"/>
                <w:sz w:val="24"/>
                <w:szCs w:val="24"/>
              </w:rPr>
            </w:pPr>
            <w:r w:rsidRPr="0001166B">
              <w:rPr>
                <w:rFonts w:ascii="Arial" w:hAnsi="Arial" w:cs="Arial"/>
                <w:sz w:val="24"/>
                <w:szCs w:val="24"/>
              </w:rPr>
              <w:t>=</w:t>
            </w:r>
            <w:r w:rsidR="001A7591" w:rsidRPr="0001166B">
              <w:rPr>
                <w:rFonts w:ascii="Arial" w:hAnsi="Arial" w:cs="Arial"/>
                <w:sz w:val="24"/>
                <w:szCs w:val="24"/>
              </w:rPr>
              <w:t>C10</w:t>
            </w:r>
            <w:r w:rsidRPr="0001166B">
              <w:rPr>
                <w:rFonts w:ascii="Arial" w:hAnsi="Arial" w:cs="Arial"/>
                <w:sz w:val="24"/>
                <w:szCs w:val="24"/>
              </w:rPr>
              <w:t>-B12-B13</w:t>
            </w:r>
          </w:p>
        </w:tc>
      </w:tr>
    </w:tbl>
    <w:p w:rsidR="00C9652F" w:rsidRDefault="00C9652F" w:rsidP="00C9652F">
      <w:pPr>
        <w:rPr>
          <w:b/>
        </w:rPr>
      </w:pPr>
    </w:p>
    <w:sectPr w:rsidR="00C9652F" w:rsidSect="00DD0B08">
      <w:pgSz w:w="11906" w:h="16838" w:code="9"/>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7C8" w:rsidRDefault="005447C8" w:rsidP="00591648">
      <w:r>
        <w:separator/>
      </w:r>
    </w:p>
  </w:endnote>
  <w:endnote w:type="continuationSeparator" w:id="1">
    <w:p w:rsidR="005447C8" w:rsidRDefault="005447C8" w:rsidP="00591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544742"/>
      <w:docPartObj>
        <w:docPartGallery w:val="Page Numbers (Bottom of Page)"/>
        <w:docPartUnique/>
      </w:docPartObj>
    </w:sdtPr>
    <w:sdtContent>
      <w:sdt>
        <w:sdtPr>
          <w:id w:val="-1669238322"/>
          <w:docPartObj>
            <w:docPartGallery w:val="Page Numbers (Top of Page)"/>
            <w:docPartUnique/>
          </w:docPartObj>
        </w:sdtPr>
        <w:sdtContent>
          <w:p w:rsidR="00394190" w:rsidRDefault="00394190">
            <w:pPr>
              <w:pStyle w:val="Pieddepage"/>
              <w:jc w:val="center"/>
            </w:pPr>
            <w:r w:rsidRPr="0009472C">
              <w:rPr>
                <w:rFonts w:asciiTheme="minorHAnsi" w:hAnsiTheme="minorHAnsi"/>
              </w:rPr>
              <w:t xml:space="preserve">Page </w:t>
            </w:r>
            <w:r w:rsidR="00770AA3" w:rsidRPr="0009472C">
              <w:rPr>
                <w:rFonts w:asciiTheme="minorHAnsi" w:hAnsiTheme="minorHAnsi"/>
                <w:b/>
                <w:bCs/>
              </w:rPr>
              <w:fldChar w:fldCharType="begin"/>
            </w:r>
            <w:r w:rsidRPr="0009472C">
              <w:rPr>
                <w:rFonts w:asciiTheme="minorHAnsi" w:hAnsiTheme="minorHAnsi"/>
                <w:b/>
                <w:bCs/>
              </w:rPr>
              <w:instrText>PAGE</w:instrText>
            </w:r>
            <w:r w:rsidR="00770AA3" w:rsidRPr="0009472C">
              <w:rPr>
                <w:rFonts w:asciiTheme="minorHAnsi" w:hAnsiTheme="minorHAnsi"/>
                <w:b/>
                <w:bCs/>
              </w:rPr>
              <w:fldChar w:fldCharType="separate"/>
            </w:r>
            <w:r w:rsidR="00EC5830">
              <w:rPr>
                <w:rFonts w:asciiTheme="minorHAnsi" w:hAnsiTheme="minorHAnsi"/>
                <w:b/>
                <w:bCs/>
                <w:noProof/>
              </w:rPr>
              <w:t>5</w:t>
            </w:r>
            <w:r w:rsidR="00770AA3" w:rsidRPr="0009472C">
              <w:rPr>
                <w:rFonts w:asciiTheme="minorHAnsi" w:hAnsiTheme="minorHAnsi"/>
                <w:b/>
                <w:bCs/>
              </w:rPr>
              <w:fldChar w:fldCharType="end"/>
            </w:r>
            <w:r w:rsidRPr="0009472C">
              <w:rPr>
                <w:rFonts w:asciiTheme="minorHAnsi" w:hAnsiTheme="minorHAnsi"/>
              </w:rPr>
              <w:t xml:space="preserve"> sur </w:t>
            </w:r>
            <w:r w:rsidR="00770AA3" w:rsidRPr="0009472C">
              <w:rPr>
                <w:rFonts w:asciiTheme="minorHAnsi" w:hAnsiTheme="minorHAnsi"/>
                <w:b/>
                <w:bCs/>
              </w:rPr>
              <w:fldChar w:fldCharType="begin"/>
            </w:r>
            <w:r w:rsidRPr="0009472C">
              <w:rPr>
                <w:rFonts w:asciiTheme="minorHAnsi" w:hAnsiTheme="minorHAnsi"/>
                <w:b/>
                <w:bCs/>
              </w:rPr>
              <w:instrText>NUMPAGES</w:instrText>
            </w:r>
            <w:r w:rsidR="00770AA3" w:rsidRPr="0009472C">
              <w:rPr>
                <w:rFonts w:asciiTheme="minorHAnsi" w:hAnsiTheme="minorHAnsi"/>
                <w:b/>
                <w:bCs/>
              </w:rPr>
              <w:fldChar w:fldCharType="separate"/>
            </w:r>
            <w:r w:rsidR="00EC5830">
              <w:rPr>
                <w:rFonts w:asciiTheme="minorHAnsi" w:hAnsiTheme="minorHAnsi"/>
                <w:b/>
                <w:bCs/>
                <w:noProof/>
              </w:rPr>
              <w:t>5</w:t>
            </w:r>
            <w:r w:rsidR="00770AA3" w:rsidRPr="0009472C">
              <w:rPr>
                <w:rFonts w:asciiTheme="minorHAnsi" w:hAnsiTheme="minorHAnsi"/>
                <w:b/>
                <w:bCs/>
              </w:rPr>
              <w:fldChar w:fldCharType="end"/>
            </w:r>
          </w:p>
        </w:sdtContent>
      </w:sdt>
    </w:sdtContent>
  </w:sdt>
  <w:p w:rsidR="00394190" w:rsidRDefault="003941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7C8" w:rsidRDefault="005447C8" w:rsidP="00591648">
      <w:r>
        <w:separator/>
      </w:r>
    </w:p>
  </w:footnote>
  <w:footnote w:type="continuationSeparator" w:id="1">
    <w:p w:rsidR="005447C8" w:rsidRDefault="005447C8" w:rsidP="00591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5"/>
      <w:numFmt w:val="bullet"/>
      <w:lvlText w:val="-"/>
      <w:lvlJc w:val="left"/>
      <w:pPr>
        <w:tabs>
          <w:tab w:val="num" w:pos="1440"/>
        </w:tabs>
        <w:ind w:left="1440" w:hanging="360"/>
      </w:pPr>
      <w:rPr>
        <w:rFonts w:ascii="Times New Roman" w:hAnsi="Times New Roman" w:cs="Times New Roman"/>
      </w:rPr>
    </w:lvl>
  </w:abstractNum>
  <w:abstractNum w:abstractNumId="1">
    <w:nsid w:val="008F1436"/>
    <w:multiLevelType w:val="hybridMultilevel"/>
    <w:tmpl w:val="548CEF9C"/>
    <w:lvl w:ilvl="0" w:tplc="D94E28AA">
      <w:start w:val="19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2E6555"/>
    <w:multiLevelType w:val="hybridMultilevel"/>
    <w:tmpl w:val="0D1C68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9008E7"/>
    <w:multiLevelType w:val="hybridMultilevel"/>
    <w:tmpl w:val="8E109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0A0565"/>
    <w:multiLevelType w:val="hybridMultilevel"/>
    <w:tmpl w:val="6A282210"/>
    <w:lvl w:ilvl="0" w:tplc="55842E94">
      <w:start w:val="10"/>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5">
    <w:nsid w:val="0D633420"/>
    <w:multiLevelType w:val="hybridMultilevel"/>
    <w:tmpl w:val="DCB6B570"/>
    <w:lvl w:ilvl="0" w:tplc="8A24134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702B91"/>
    <w:multiLevelType w:val="hybridMultilevel"/>
    <w:tmpl w:val="E534BBB0"/>
    <w:lvl w:ilvl="0" w:tplc="0B1464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0E4A53DE"/>
    <w:multiLevelType w:val="hybridMultilevel"/>
    <w:tmpl w:val="2D58D27C"/>
    <w:lvl w:ilvl="0" w:tplc="0E4A70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0A3BFE"/>
    <w:multiLevelType w:val="hybridMultilevel"/>
    <w:tmpl w:val="13DA0988"/>
    <w:lvl w:ilvl="0" w:tplc="F6B8BD0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034F3D"/>
    <w:multiLevelType w:val="hybridMultilevel"/>
    <w:tmpl w:val="BD808570"/>
    <w:lvl w:ilvl="0" w:tplc="8C565A18">
      <w:start w:val="2"/>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742401"/>
    <w:multiLevelType w:val="hybridMultilevel"/>
    <w:tmpl w:val="3B2448D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7474DE"/>
    <w:multiLevelType w:val="hybridMultilevel"/>
    <w:tmpl w:val="8E306228"/>
    <w:lvl w:ilvl="0" w:tplc="2F7864AE">
      <w:start w:val="1"/>
      <w:numFmt w:val="bullet"/>
      <w:lvlText w:val="-"/>
      <w:lvlJc w:val="left"/>
      <w:pPr>
        <w:ind w:left="720" w:hanging="360"/>
      </w:pPr>
      <w:rPr>
        <w:rFonts w:ascii="Arial" w:eastAsia="Times New Roman" w:hAnsi="Arial" w:cs="Aria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EB4432"/>
    <w:multiLevelType w:val="hybridMultilevel"/>
    <w:tmpl w:val="7F72C9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3B45FD"/>
    <w:multiLevelType w:val="hybridMultilevel"/>
    <w:tmpl w:val="008C788E"/>
    <w:lvl w:ilvl="0" w:tplc="ADD0982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747093"/>
    <w:multiLevelType w:val="hybridMultilevel"/>
    <w:tmpl w:val="2C122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4B775D"/>
    <w:multiLevelType w:val="hybridMultilevel"/>
    <w:tmpl w:val="B42ECC24"/>
    <w:lvl w:ilvl="0" w:tplc="261666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665A91"/>
    <w:multiLevelType w:val="hybridMultilevel"/>
    <w:tmpl w:val="47F4C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E85B4F"/>
    <w:multiLevelType w:val="hybridMultilevel"/>
    <w:tmpl w:val="B15E1600"/>
    <w:lvl w:ilvl="0" w:tplc="1298C26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BC1915"/>
    <w:multiLevelType w:val="multilevel"/>
    <w:tmpl w:val="CFBC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6B58BE"/>
    <w:multiLevelType w:val="hybridMultilevel"/>
    <w:tmpl w:val="F37C80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2421455"/>
    <w:multiLevelType w:val="hybridMultilevel"/>
    <w:tmpl w:val="2F206F38"/>
    <w:lvl w:ilvl="0" w:tplc="0E4A70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34D3673"/>
    <w:multiLevelType w:val="hybridMultilevel"/>
    <w:tmpl w:val="4D76FD16"/>
    <w:lvl w:ilvl="0" w:tplc="EF3090FE">
      <w:start w:val="1"/>
      <w:numFmt w:val="decimal"/>
      <w:lvlText w:val="%1."/>
      <w:lvlJc w:val="left"/>
      <w:pPr>
        <w:ind w:left="720" w:hanging="360"/>
      </w:pPr>
      <w:rPr>
        <w:b/>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4470810"/>
    <w:multiLevelType w:val="hybridMultilevel"/>
    <w:tmpl w:val="AD32F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395EFD"/>
    <w:multiLevelType w:val="hybridMultilevel"/>
    <w:tmpl w:val="694E447A"/>
    <w:lvl w:ilvl="0" w:tplc="8A24134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7E35B8"/>
    <w:multiLevelType w:val="hybridMultilevel"/>
    <w:tmpl w:val="338283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863399"/>
    <w:multiLevelType w:val="hybridMultilevel"/>
    <w:tmpl w:val="530093F0"/>
    <w:lvl w:ilvl="0" w:tplc="8A24134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A30FEE"/>
    <w:multiLevelType w:val="hybridMultilevel"/>
    <w:tmpl w:val="06925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D85B65"/>
    <w:multiLevelType w:val="hybridMultilevel"/>
    <w:tmpl w:val="E6E6BDE4"/>
    <w:lvl w:ilvl="0" w:tplc="8A24134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8638F4"/>
    <w:multiLevelType w:val="hybridMultilevel"/>
    <w:tmpl w:val="783402D0"/>
    <w:lvl w:ilvl="0" w:tplc="BAEEEA70">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263055"/>
    <w:multiLevelType w:val="hybridMultilevel"/>
    <w:tmpl w:val="D0C6F1E4"/>
    <w:lvl w:ilvl="0" w:tplc="E4AC5BA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835B00"/>
    <w:multiLevelType w:val="hybridMultilevel"/>
    <w:tmpl w:val="8F3C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055BD4"/>
    <w:multiLevelType w:val="hybridMultilevel"/>
    <w:tmpl w:val="399A21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F7A6C45"/>
    <w:multiLevelType w:val="hybridMultilevel"/>
    <w:tmpl w:val="8FA67E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5D7138E"/>
    <w:multiLevelType w:val="hybridMultilevel"/>
    <w:tmpl w:val="CC3CA342"/>
    <w:lvl w:ilvl="0" w:tplc="A9EC6FA0">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4">
    <w:nsid w:val="75DB3129"/>
    <w:multiLevelType w:val="hybridMultilevel"/>
    <w:tmpl w:val="D2CEA45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9841ED0"/>
    <w:multiLevelType w:val="hybridMultilevel"/>
    <w:tmpl w:val="B0EA9A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9C97811"/>
    <w:multiLevelType w:val="hybridMultilevel"/>
    <w:tmpl w:val="2FCADC80"/>
    <w:lvl w:ilvl="0" w:tplc="31B2CA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6"/>
  </w:num>
  <w:num w:numId="3">
    <w:abstractNumId w:val="35"/>
  </w:num>
  <w:num w:numId="4">
    <w:abstractNumId w:val="0"/>
  </w:num>
  <w:num w:numId="5">
    <w:abstractNumId w:val="33"/>
  </w:num>
  <w:num w:numId="6">
    <w:abstractNumId w:val="7"/>
  </w:num>
  <w:num w:numId="7">
    <w:abstractNumId w:val="20"/>
  </w:num>
  <w:num w:numId="8">
    <w:abstractNumId w:val="21"/>
  </w:num>
  <w:num w:numId="9">
    <w:abstractNumId w:val="3"/>
  </w:num>
  <w:num w:numId="10">
    <w:abstractNumId w:val="2"/>
  </w:num>
  <w:num w:numId="11">
    <w:abstractNumId w:val="16"/>
  </w:num>
  <w:num w:numId="12">
    <w:abstractNumId w:val="12"/>
  </w:num>
  <w:num w:numId="13">
    <w:abstractNumId w:val="14"/>
  </w:num>
  <w:num w:numId="14">
    <w:abstractNumId w:val="18"/>
  </w:num>
  <w:num w:numId="15">
    <w:abstractNumId w:val="26"/>
  </w:num>
  <w:num w:numId="16">
    <w:abstractNumId w:val="10"/>
  </w:num>
  <w:num w:numId="17">
    <w:abstractNumId w:val="29"/>
  </w:num>
  <w:num w:numId="18">
    <w:abstractNumId w:val="15"/>
  </w:num>
  <w:num w:numId="19">
    <w:abstractNumId w:val="28"/>
  </w:num>
  <w:num w:numId="20">
    <w:abstractNumId w:val="17"/>
  </w:num>
  <w:num w:numId="21">
    <w:abstractNumId w:val="13"/>
  </w:num>
  <w:num w:numId="22">
    <w:abstractNumId w:val="8"/>
  </w:num>
  <w:num w:numId="23">
    <w:abstractNumId w:val="24"/>
  </w:num>
  <w:num w:numId="24">
    <w:abstractNumId w:val="22"/>
  </w:num>
  <w:num w:numId="25">
    <w:abstractNumId w:val="25"/>
  </w:num>
  <w:num w:numId="26">
    <w:abstractNumId w:val="23"/>
  </w:num>
  <w:num w:numId="27">
    <w:abstractNumId w:val="27"/>
  </w:num>
  <w:num w:numId="28">
    <w:abstractNumId w:val="5"/>
  </w:num>
  <w:num w:numId="29">
    <w:abstractNumId w:val="11"/>
  </w:num>
  <w:num w:numId="30">
    <w:abstractNumId w:val="19"/>
  </w:num>
  <w:num w:numId="31">
    <w:abstractNumId w:val="32"/>
  </w:num>
  <w:num w:numId="32">
    <w:abstractNumId w:val="34"/>
  </w:num>
  <w:num w:numId="33">
    <w:abstractNumId w:val="30"/>
  </w:num>
  <w:num w:numId="34">
    <w:abstractNumId w:val="1"/>
  </w:num>
  <w:num w:numId="35">
    <w:abstractNumId w:val="4"/>
  </w:num>
  <w:num w:numId="36">
    <w:abstractNumId w:val="3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0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8C22EC"/>
    <w:rsid w:val="00004226"/>
    <w:rsid w:val="000050E4"/>
    <w:rsid w:val="000068A6"/>
    <w:rsid w:val="00006D3A"/>
    <w:rsid w:val="00010DC1"/>
    <w:rsid w:val="0001166B"/>
    <w:rsid w:val="00027E1F"/>
    <w:rsid w:val="00030374"/>
    <w:rsid w:val="000322F0"/>
    <w:rsid w:val="00034780"/>
    <w:rsid w:val="000349C5"/>
    <w:rsid w:val="00041664"/>
    <w:rsid w:val="00050837"/>
    <w:rsid w:val="00052B6A"/>
    <w:rsid w:val="00061CF6"/>
    <w:rsid w:val="0006269A"/>
    <w:rsid w:val="00064806"/>
    <w:rsid w:val="00067364"/>
    <w:rsid w:val="0007347F"/>
    <w:rsid w:val="00077F05"/>
    <w:rsid w:val="000807D4"/>
    <w:rsid w:val="00080C67"/>
    <w:rsid w:val="000836A3"/>
    <w:rsid w:val="00091C0F"/>
    <w:rsid w:val="0009472C"/>
    <w:rsid w:val="000974B2"/>
    <w:rsid w:val="00097B78"/>
    <w:rsid w:val="000A1EE0"/>
    <w:rsid w:val="000C55C4"/>
    <w:rsid w:val="000D0EE4"/>
    <w:rsid w:val="000D5B84"/>
    <w:rsid w:val="000D5C14"/>
    <w:rsid w:val="000D696E"/>
    <w:rsid w:val="000E4271"/>
    <w:rsid w:val="000E7CD5"/>
    <w:rsid w:val="000F2B4D"/>
    <w:rsid w:val="000F2EA5"/>
    <w:rsid w:val="00112CA9"/>
    <w:rsid w:val="0012227C"/>
    <w:rsid w:val="001245BC"/>
    <w:rsid w:val="001265F3"/>
    <w:rsid w:val="00127C3C"/>
    <w:rsid w:val="00130FBC"/>
    <w:rsid w:val="00150324"/>
    <w:rsid w:val="00151287"/>
    <w:rsid w:val="00155BA7"/>
    <w:rsid w:val="00156630"/>
    <w:rsid w:val="001700BA"/>
    <w:rsid w:val="00180EB3"/>
    <w:rsid w:val="0018403C"/>
    <w:rsid w:val="00185B79"/>
    <w:rsid w:val="001906AA"/>
    <w:rsid w:val="00191100"/>
    <w:rsid w:val="00191B46"/>
    <w:rsid w:val="00193D62"/>
    <w:rsid w:val="00195685"/>
    <w:rsid w:val="0019634B"/>
    <w:rsid w:val="0019653A"/>
    <w:rsid w:val="001A44CE"/>
    <w:rsid w:val="001A5146"/>
    <w:rsid w:val="001A7591"/>
    <w:rsid w:val="001B5E24"/>
    <w:rsid w:val="001C4612"/>
    <w:rsid w:val="001C47EE"/>
    <w:rsid w:val="001C6E25"/>
    <w:rsid w:val="001E4CBA"/>
    <w:rsid w:val="001F0CEC"/>
    <w:rsid w:val="00202F1E"/>
    <w:rsid w:val="00203D24"/>
    <w:rsid w:val="002056A2"/>
    <w:rsid w:val="0021537B"/>
    <w:rsid w:val="00215D10"/>
    <w:rsid w:val="0022400E"/>
    <w:rsid w:val="002321F7"/>
    <w:rsid w:val="00233426"/>
    <w:rsid w:val="0023728C"/>
    <w:rsid w:val="00237626"/>
    <w:rsid w:val="00243A50"/>
    <w:rsid w:val="00243D5F"/>
    <w:rsid w:val="00247B40"/>
    <w:rsid w:val="00252B96"/>
    <w:rsid w:val="00253B43"/>
    <w:rsid w:val="002621CE"/>
    <w:rsid w:val="00264253"/>
    <w:rsid w:val="00264510"/>
    <w:rsid w:val="00265F1C"/>
    <w:rsid w:val="00267F17"/>
    <w:rsid w:val="002750F1"/>
    <w:rsid w:val="002904E1"/>
    <w:rsid w:val="00290C77"/>
    <w:rsid w:val="00293923"/>
    <w:rsid w:val="002942EA"/>
    <w:rsid w:val="00295794"/>
    <w:rsid w:val="00297D96"/>
    <w:rsid w:val="002A14FC"/>
    <w:rsid w:val="002A2129"/>
    <w:rsid w:val="002A2F0D"/>
    <w:rsid w:val="002A4F96"/>
    <w:rsid w:val="002B4559"/>
    <w:rsid w:val="002B5CBB"/>
    <w:rsid w:val="002C1399"/>
    <w:rsid w:val="002C1DB0"/>
    <w:rsid w:val="002C3730"/>
    <w:rsid w:val="002C3D3A"/>
    <w:rsid w:val="002D05C0"/>
    <w:rsid w:val="002E22BE"/>
    <w:rsid w:val="002E2F90"/>
    <w:rsid w:val="002E3E68"/>
    <w:rsid w:val="002E4C75"/>
    <w:rsid w:val="002E6D5B"/>
    <w:rsid w:val="002F0859"/>
    <w:rsid w:val="003003EB"/>
    <w:rsid w:val="00300A62"/>
    <w:rsid w:val="0030201D"/>
    <w:rsid w:val="003210C3"/>
    <w:rsid w:val="00334356"/>
    <w:rsid w:val="003372DE"/>
    <w:rsid w:val="003401EB"/>
    <w:rsid w:val="00340AFF"/>
    <w:rsid w:val="003441B5"/>
    <w:rsid w:val="00351DC8"/>
    <w:rsid w:val="00362006"/>
    <w:rsid w:val="003747B2"/>
    <w:rsid w:val="00375211"/>
    <w:rsid w:val="00382A02"/>
    <w:rsid w:val="00384C6F"/>
    <w:rsid w:val="00387CBC"/>
    <w:rsid w:val="00392811"/>
    <w:rsid w:val="00394190"/>
    <w:rsid w:val="003A07E4"/>
    <w:rsid w:val="003B3047"/>
    <w:rsid w:val="003B3AFA"/>
    <w:rsid w:val="003B47E2"/>
    <w:rsid w:val="003C4542"/>
    <w:rsid w:val="003C5E2D"/>
    <w:rsid w:val="003D16F3"/>
    <w:rsid w:val="003D4B73"/>
    <w:rsid w:val="003D6A9F"/>
    <w:rsid w:val="003D7DF1"/>
    <w:rsid w:val="003E251A"/>
    <w:rsid w:val="003F60A9"/>
    <w:rsid w:val="0040698A"/>
    <w:rsid w:val="00410395"/>
    <w:rsid w:val="004177D5"/>
    <w:rsid w:val="00417D31"/>
    <w:rsid w:val="00421434"/>
    <w:rsid w:val="00421F8E"/>
    <w:rsid w:val="00427228"/>
    <w:rsid w:val="004366B1"/>
    <w:rsid w:val="00436E52"/>
    <w:rsid w:val="0044001F"/>
    <w:rsid w:val="00441DBC"/>
    <w:rsid w:val="004433C1"/>
    <w:rsid w:val="00447F26"/>
    <w:rsid w:val="004643B5"/>
    <w:rsid w:val="00465AAF"/>
    <w:rsid w:val="0047064B"/>
    <w:rsid w:val="0047118C"/>
    <w:rsid w:val="004814D9"/>
    <w:rsid w:val="00482DA3"/>
    <w:rsid w:val="004845A3"/>
    <w:rsid w:val="00484CBB"/>
    <w:rsid w:val="0048547A"/>
    <w:rsid w:val="00486CC5"/>
    <w:rsid w:val="0049038F"/>
    <w:rsid w:val="00490CD8"/>
    <w:rsid w:val="00491A53"/>
    <w:rsid w:val="004A02A1"/>
    <w:rsid w:val="004B023F"/>
    <w:rsid w:val="004B4F09"/>
    <w:rsid w:val="004B755B"/>
    <w:rsid w:val="004D3185"/>
    <w:rsid w:val="004D71EC"/>
    <w:rsid w:val="004D72D0"/>
    <w:rsid w:val="004E104E"/>
    <w:rsid w:val="004E264A"/>
    <w:rsid w:val="004E3954"/>
    <w:rsid w:val="004F2BB6"/>
    <w:rsid w:val="004F4470"/>
    <w:rsid w:val="00501233"/>
    <w:rsid w:val="00507DC1"/>
    <w:rsid w:val="0051259E"/>
    <w:rsid w:val="005178A1"/>
    <w:rsid w:val="00525F16"/>
    <w:rsid w:val="0052661E"/>
    <w:rsid w:val="005308A7"/>
    <w:rsid w:val="00534BF6"/>
    <w:rsid w:val="00537974"/>
    <w:rsid w:val="005447C8"/>
    <w:rsid w:val="00544E6A"/>
    <w:rsid w:val="0054554C"/>
    <w:rsid w:val="0054579D"/>
    <w:rsid w:val="00551C9D"/>
    <w:rsid w:val="00551E83"/>
    <w:rsid w:val="0055718C"/>
    <w:rsid w:val="00571DBB"/>
    <w:rsid w:val="00576481"/>
    <w:rsid w:val="00577643"/>
    <w:rsid w:val="00577A29"/>
    <w:rsid w:val="00586265"/>
    <w:rsid w:val="00591648"/>
    <w:rsid w:val="005946A2"/>
    <w:rsid w:val="005A75A3"/>
    <w:rsid w:val="005C5DB2"/>
    <w:rsid w:val="005D28F9"/>
    <w:rsid w:val="005D5C6A"/>
    <w:rsid w:val="005D5F63"/>
    <w:rsid w:val="005D73CB"/>
    <w:rsid w:val="005E2ACE"/>
    <w:rsid w:val="005E2F96"/>
    <w:rsid w:val="005E7202"/>
    <w:rsid w:val="005E7DDC"/>
    <w:rsid w:val="005F0272"/>
    <w:rsid w:val="005F145C"/>
    <w:rsid w:val="005F1815"/>
    <w:rsid w:val="005F485A"/>
    <w:rsid w:val="005F699F"/>
    <w:rsid w:val="005F6CC2"/>
    <w:rsid w:val="00601485"/>
    <w:rsid w:val="006233AC"/>
    <w:rsid w:val="00624350"/>
    <w:rsid w:val="00626B61"/>
    <w:rsid w:val="00635DF3"/>
    <w:rsid w:val="006474D6"/>
    <w:rsid w:val="00650CC8"/>
    <w:rsid w:val="00651234"/>
    <w:rsid w:val="00662E7B"/>
    <w:rsid w:val="0068049C"/>
    <w:rsid w:val="006815C8"/>
    <w:rsid w:val="00683027"/>
    <w:rsid w:val="00686CF9"/>
    <w:rsid w:val="00691652"/>
    <w:rsid w:val="00695142"/>
    <w:rsid w:val="006A18BE"/>
    <w:rsid w:val="006A3C23"/>
    <w:rsid w:val="006B46C3"/>
    <w:rsid w:val="006C002A"/>
    <w:rsid w:val="006C68A9"/>
    <w:rsid w:val="006C737E"/>
    <w:rsid w:val="006D755F"/>
    <w:rsid w:val="006E3054"/>
    <w:rsid w:val="006E523F"/>
    <w:rsid w:val="006E7C2E"/>
    <w:rsid w:val="006F01C9"/>
    <w:rsid w:val="006F2BB3"/>
    <w:rsid w:val="006F507B"/>
    <w:rsid w:val="00715332"/>
    <w:rsid w:val="00721611"/>
    <w:rsid w:val="0072278B"/>
    <w:rsid w:val="00725C7B"/>
    <w:rsid w:val="00734E5F"/>
    <w:rsid w:val="007372D6"/>
    <w:rsid w:val="00743FDD"/>
    <w:rsid w:val="00745210"/>
    <w:rsid w:val="00766430"/>
    <w:rsid w:val="00770363"/>
    <w:rsid w:val="00770AA3"/>
    <w:rsid w:val="00782833"/>
    <w:rsid w:val="00791D38"/>
    <w:rsid w:val="007950CF"/>
    <w:rsid w:val="007B4261"/>
    <w:rsid w:val="007B56A1"/>
    <w:rsid w:val="007D6048"/>
    <w:rsid w:val="007D7AAD"/>
    <w:rsid w:val="007E116B"/>
    <w:rsid w:val="007E65B7"/>
    <w:rsid w:val="007E79F1"/>
    <w:rsid w:val="007E7B45"/>
    <w:rsid w:val="007F217D"/>
    <w:rsid w:val="007F7210"/>
    <w:rsid w:val="00803436"/>
    <w:rsid w:val="00815595"/>
    <w:rsid w:val="008160E6"/>
    <w:rsid w:val="008171F5"/>
    <w:rsid w:val="00821195"/>
    <w:rsid w:val="00821B0C"/>
    <w:rsid w:val="0082298A"/>
    <w:rsid w:val="00827A0C"/>
    <w:rsid w:val="00835AD0"/>
    <w:rsid w:val="00844F02"/>
    <w:rsid w:val="0084557A"/>
    <w:rsid w:val="0086330F"/>
    <w:rsid w:val="00864005"/>
    <w:rsid w:val="00864788"/>
    <w:rsid w:val="00871F1B"/>
    <w:rsid w:val="008743D1"/>
    <w:rsid w:val="00875700"/>
    <w:rsid w:val="00880F5B"/>
    <w:rsid w:val="0088126E"/>
    <w:rsid w:val="00884254"/>
    <w:rsid w:val="00886010"/>
    <w:rsid w:val="008962C5"/>
    <w:rsid w:val="008964D5"/>
    <w:rsid w:val="00897526"/>
    <w:rsid w:val="008A0FFB"/>
    <w:rsid w:val="008A1463"/>
    <w:rsid w:val="008A1C40"/>
    <w:rsid w:val="008A3937"/>
    <w:rsid w:val="008B312E"/>
    <w:rsid w:val="008C22EC"/>
    <w:rsid w:val="008C2FD8"/>
    <w:rsid w:val="008C34E4"/>
    <w:rsid w:val="008E2146"/>
    <w:rsid w:val="008E3057"/>
    <w:rsid w:val="008E52D2"/>
    <w:rsid w:val="008F1A40"/>
    <w:rsid w:val="008F24A9"/>
    <w:rsid w:val="00904305"/>
    <w:rsid w:val="0090684D"/>
    <w:rsid w:val="00912DFB"/>
    <w:rsid w:val="00914ED4"/>
    <w:rsid w:val="00915003"/>
    <w:rsid w:val="009166D5"/>
    <w:rsid w:val="00931250"/>
    <w:rsid w:val="0094067A"/>
    <w:rsid w:val="00946FB9"/>
    <w:rsid w:val="00950496"/>
    <w:rsid w:val="00952C95"/>
    <w:rsid w:val="00963E3B"/>
    <w:rsid w:val="009671E5"/>
    <w:rsid w:val="00982EDB"/>
    <w:rsid w:val="00990B02"/>
    <w:rsid w:val="009A057E"/>
    <w:rsid w:val="009A35C0"/>
    <w:rsid w:val="009A4E19"/>
    <w:rsid w:val="009A597C"/>
    <w:rsid w:val="009A6633"/>
    <w:rsid w:val="009A7107"/>
    <w:rsid w:val="009B0788"/>
    <w:rsid w:val="009B3469"/>
    <w:rsid w:val="009B48EA"/>
    <w:rsid w:val="009B7C6E"/>
    <w:rsid w:val="009C0874"/>
    <w:rsid w:val="009C2268"/>
    <w:rsid w:val="009C2456"/>
    <w:rsid w:val="009C3993"/>
    <w:rsid w:val="009C5DB1"/>
    <w:rsid w:val="009D1AAB"/>
    <w:rsid w:val="009E6C1E"/>
    <w:rsid w:val="009E706C"/>
    <w:rsid w:val="009E74B6"/>
    <w:rsid w:val="009F6BD2"/>
    <w:rsid w:val="00A009BC"/>
    <w:rsid w:val="00A10C24"/>
    <w:rsid w:val="00A21255"/>
    <w:rsid w:val="00A22FB2"/>
    <w:rsid w:val="00A26B18"/>
    <w:rsid w:val="00A327F3"/>
    <w:rsid w:val="00A46077"/>
    <w:rsid w:val="00A50F56"/>
    <w:rsid w:val="00A520FC"/>
    <w:rsid w:val="00A528B5"/>
    <w:rsid w:val="00A55106"/>
    <w:rsid w:val="00A55779"/>
    <w:rsid w:val="00A57850"/>
    <w:rsid w:val="00A60136"/>
    <w:rsid w:val="00A61DB6"/>
    <w:rsid w:val="00A61FED"/>
    <w:rsid w:val="00A66111"/>
    <w:rsid w:val="00A73B50"/>
    <w:rsid w:val="00A92779"/>
    <w:rsid w:val="00AA40AC"/>
    <w:rsid w:val="00AC0801"/>
    <w:rsid w:val="00AC7FB1"/>
    <w:rsid w:val="00AD166E"/>
    <w:rsid w:val="00AD4358"/>
    <w:rsid w:val="00AE261B"/>
    <w:rsid w:val="00AE3F15"/>
    <w:rsid w:val="00AE4528"/>
    <w:rsid w:val="00AE71C2"/>
    <w:rsid w:val="00AE77C1"/>
    <w:rsid w:val="00AF353C"/>
    <w:rsid w:val="00B00349"/>
    <w:rsid w:val="00B003B5"/>
    <w:rsid w:val="00B0283F"/>
    <w:rsid w:val="00B04C52"/>
    <w:rsid w:val="00B04CB9"/>
    <w:rsid w:val="00B05D01"/>
    <w:rsid w:val="00B1367D"/>
    <w:rsid w:val="00B163A3"/>
    <w:rsid w:val="00B22B33"/>
    <w:rsid w:val="00B24655"/>
    <w:rsid w:val="00B25B4D"/>
    <w:rsid w:val="00B262DF"/>
    <w:rsid w:val="00B3092E"/>
    <w:rsid w:val="00B3117F"/>
    <w:rsid w:val="00B33303"/>
    <w:rsid w:val="00B3453A"/>
    <w:rsid w:val="00B42F69"/>
    <w:rsid w:val="00B51B98"/>
    <w:rsid w:val="00B52A26"/>
    <w:rsid w:val="00B530AF"/>
    <w:rsid w:val="00B54E87"/>
    <w:rsid w:val="00B554CE"/>
    <w:rsid w:val="00B5657E"/>
    <w:rsid w:val="00B57720"/>
    <w:rsid w:val="00B61916"/>
    <w:rsid w:val="00B6384A"/>
    <w:rsid w:val="00B66630"/>
    <w:rsid w:val="00B80D37"/>
    <w:rsid w:val="00B86527"/>
    <w:rsid w:val="00B86915"/>
    <w:rsid w:val="00B86C26"/>
    <w:rsid w:val="00B86D28"/>
    <w:rsid w:val="00B902F8"/>
    <w:rsid w:val="00B90A4B"/>
    <w:rsid w:val="00B91A85"/>
    <w:rsid w:val="00B95785"/>
    <w:rsid w:val="00B97A4D"/>
    <w:rsid w:val="00BA22D5"/>
    <w:rsid w:val="00BA25D8"/>
    <w:rsid w:val="00BC7683"/>
    <w:rsid w:val="00BD3864"/>
    <w:rsid w:val="00BD3E6F"/>
    <w:rsid w:val="00BD4534"/>
    <w:rsid w:val="00BE33EC"/>
    <w:rsid w:val="00BF5887"/>
    <w:rsid w:val="00C00234"/>
    <w:rsid w:val="00C02B3B"/>
    <w:rsid w:val="00C14FF8"/>
    <w:rsid w:val="00C15AAC"/>
    <w:rsid w:val="00C16F58"/>
    <w:rsid w:val="00C203C0"/>
    <w:rsid w:val="00C20678"/>
    <w:rsid w:val="00C24807"/>
    <w:rsid w:val="00C27CC5"/>
    <w:rsid w:val="00C34D27"/>
    <w:rsid w:val="00C42D0E"/>
    <w:rsid w:val="00C4704B"/>
    <w:rsid w:val="00C500DC"/>
    <w:rsid w:val="00C5554A"/>
    <w:rsid w:val="00C70CB2"/>
    <w:rsid w:val="00C76417"/>
    <w:rsid w:val="00C82311"/>
    <w:rsid w:val="00C8260C"/>
    <w:rsid w:val="00C85D30"/>
    <w:rsid w:val="00C865BB"/>
    <w:rsid w:val="00C93EA6"/>
    <w:rsid w:val="00C9437F"/>
    <w:rsid w:val="00C9652F"/>
    <w:rsid w:val="00C972B5"/>
    <w:rsid w:val="00CA523A"/>
    <w:rsid w:val="00CA7A54"/>
    <w:rsid w:val="00CA7B91"/>
    <w:rsid w:val="00CB106F"/>
    <w:rsid w:val="00CB25EB"/>
    <w:rsid w:val="00CB5299"/>
    <w:rsid w:val="00CB542B"/>
    <w:rsid w:val="00CB65D2"/>
    <w:rsid w:val="00CB6FE3"/>
    <w:rsid w:val="00CC0E16"/>
    <w:rsid w:val="00CC3566"/>
    <w:rsid w:val="00CC5DAD"/>
    <w:rsid w:val="00CC710D"/>
    <w:rsid w:val="00CE060E"/>
    <w:rsid w:val="00CF17D7"/>
    <w:rsid w:val="00CF487F"/>
    <w:rsid w:val="00D049C0"/>
    <w:rsid w:val="00D05279"/>
    <w:rsid w:val="00D0527C"/>
    <w:rsid w:val="00D06A79"/>
    <w:rsid w:val="00D11414"/>
    <w:rsid w:val="00D16B21"/>
    <w:rsid w:val="00D23A73"/>
    <w:rsid w:val="00D27D3E"/>
    <w:rsid w:val="00D305F2"/>
    <w:rsid w:val="00D34D9F"/>
    <w:rsid w:val="00D43B8E"/>
    <w:rsid w:val="00D441F4"/>
    <w:rsid w:val="00D51219"/>
    <w:rsid w:val="00D53264"/>
    <w:rsid w:val="00D54849"/>
    <w:rsid w:val="00D5627B"/>
    <w:rsid w:val="00D57A23"/>
    <w:rsid w:val="00D6067C"/>
    <w:rsid w:val="00D6712C"/>
    <w:rsid w:val="00D77472"/>
    <w:rsid w:val="00D82235"/>
    <w:rsid w:val="00D920C0"/>
    <w:rsid w:val="00D93CF0"/>
    <w:rsid w:val="00DA5973"/>
    <w:rsid w:val="00DB3139"/>
    <w:rsid w:val="00DB62C4"/>
    <w:rsid w:val="00DC0CF6"/>
    <w:rsid w:val="00DC4527"/>
    <w:rsid w:val="00DC4929"/>
    <w:rsid w:val="00DC6444"/>
    <w:rsid w:val="00DD0B08"/>
    <w:rsid w:val="00DD61C3"/>
    <w:rsid w:val="00DE5FDD"/>
    <w:rsid w:val="00DE7D7F"/>
    <w:rsid w:val="00DF1E7F"/>
    <w:rsid w:val="00DF2A66"/>
    <w:rsid w:val="00E0108B"/>
    <w:rsid w:val="00E03C0E"/>
    <w:rsid w:val="00E04E61"/>
    <w:rsid w:val="00E06A98"/>
    <w:rsid w:val="00E105D7"/>
    <w:rsid w:val="00E10D49"/>
    <w:rsid w:val="00E118B6"/>
    <w:rsid w:val="00E15500"/>
    <w:rsid w:val="00E16417"/>
    <w:rsid w:val="00E23AB9"/>
    <w:rsid w:val="00E33512"/>
    <w:rsid w:val="00E418C5"/>
    <w:rsid w:val="00E52689"/>
    <w:rsid w:val="00E54065"/>
    <w:rsid w:val="00E54336"/>
    <w:rsid w:val="00E549C5"/>
    <w:rsid w:val="00E62CB8"/>
    <w:rsid w:val="00E71246"/>
    <w:rsid w:val="00E77727"/>
    <w:rsid w:val="00E8542B"/>
    <w:rsid w:val="00E9164F"/>
    <w:rsid w:val="00EA2BE4"/>
    <w:rsid w:val="00EA7F6C"/>
    <w:rsid w:val="00EB0D04"/>
    <w:rsid w:val="00EB3109"/>
    <w:rsid w:val="00EB318A"/>
    <w:rsid w:val="00EB3537"/>
    <w:rsid w:val="00EB38CF"/>
    <w:rsid w:val="00EB647A"/>
    <w:rsid w:val="00EC1035"/>
    <w:rsid w:val="00EC3C29"/>
    <w:rsid w:val="00EC5830"/>
    <w:rsid w:val="00EC7935"/>
    <w:rsid w:val="00EE1F33"/>
    <w:rsid w:val="00EE50C7"/>
    <w:rsid w:val="00EE5156"/>
    <w:rsid w:val="00EF20F2"/>
    <w:rsid w:val="00EF2EF0"/>
    <w:rsid w:val="00EF5035"/>
    <w:rsid w:val="00F00F1C"/>
    <w:rsid w:val="00F04AA4"/>
    <w:rsid w:val="00F05470"/>
    <w:rsid w:val="00F067AD"/>
    <w:rsid w:val="00F102C2"/>
    <w:rsid w:val="00F105D3"/>
    <w:rsid w:val="00F1123C"/>
    <w:rsid w:val="00F117EF"/>
    <w:rsid w:val="00F11CD9"/>
    <w:rsid w:val="00F13136"/>
    <w:rsid w:val="00F14B3F"/>
    <w:rsid w:val="00F21AD1"/>
    <w:rsid w:val="00F22485"/>
    <w:rsid w:val="00F2306F"/>
    <w:rsid w:val="00F32ACC"/>
    <w:rsid w:val="00F3383D"/>
    <w:rsid w:val="00F35F11"/>
    <w:rsid w:val="00F4155E"/>
    <w:rsid w:val="00F4497A"/>
    <w:rsid w:val="00F6041F"/>
    <w:rsid w:val="00F634EE"/>
    <w:rsid w:val="00F651F2"/>
    <w:rsid w:val="00F653D6"/>
    <w:rsid w:val="00F7496D"/>
    <w:rsid w:val="00F7734D"/>
    <w:rsid w:val="00F875B1"/>
    <w:rsid w:val="00F909E5"/>
    <w:rsid w:val="00FA257D"/>
    <w:rsid w:val="00FA75FB"/>
    <w:rsid w:val="00FB2C2E"/>
    <w:rsid w:val="00FB4F3F"/>
    <w:rsid w:val="00FB788E"/>
    <w:rsid w:val="00FB7F20"/>
    <w:rsid w:val="00FC1060"/>
    <w:rsid w:val="00FD01E5"/>
    <w:rsid w:val="00FE0404"/>
    <w:rsid w:val="00FE3FED"/>
    <w:rsid w:val="08B14750"/>
    <w:rsid w:val="0A4B5149"/>
    <w:rsid w:val="6C256348"/>
    <w:rsid w:val="6C6AAF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EC"/>
    <w:pPr>
      <w:suppressAutoHyphens/>
    </w:pPr>
    <w:rPr>
      <w:rFonts w:ascii="Times New Roman" w:eastAsia="Times New Roman" w:hAnsi="Times New Roman"/>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8C22EC"/>
    <w:pPr>
      <w:ind w:firstLine="567"/>
    </w:pPr>
  </w:style>
  <w:style w:type="character" w:customStyle="1" w:styleId="RetraitcorpsdetexteCar">
    <w:name w:val="Retrait corps de texte Car"/>
    <w:link w:val="Retraitcorpsdetexte"/>
    <w:rsid w:val="008C22EC"/>
    <w:rPr>
      <w:rFonts w:ascii="Times New Roman" w:eastAsia="Times New Roman" w:hAnsi="Times New Roman" w:cs="Times New Roman"/>
      <w:szCs w:val="20"/>
      <w:lang w:eastAsia="ar-SA"/>
    </w:rPr>
  </w:style>
  <w:style w:type="character" w:customStyle="1" w:styleId="Absatz-Standardschriftart">
    <w:name w:val="Absatz-Standardschriftart"/>
    <w:rsid w:val="002A2129"/>
  </w:style>
  <w:style w:type="character" w:customStyle="1" w:styleId="mot-repere">
    <w:name w:val="mot-repere"/>
    <w:basedOn w:val="Policepardfaut"/>
    <w:rsid w:val="00CE060E"/>
  </w:style>
  <w:style w:type="character" w:customStyle="1" w:styleId="refdoc2">
    <w:name w:val="refdoc2"/>
    <w:basedOn w:val="Policepardfaut"/>
    <w:rsid w:val="00CE060E"/>
  </w:style>
  <w:style w:type="paragraph" w:styleId="En-tte">
    <w:name w:val="header"/>
    <w:basedOn w:val="Normal"/>
    <w:link w:val="En-tteCar"/>
    <w:uiPriority w:val="99"/>
    <w:unhideWhenUsed/>
    <w:rsid w:val="00591648"/>
    <w:pPr>
      <w:tabs>
        <w:tab w:val="center" w:pos="4536"/>
        <w:tab w:val="right" w:pos="9072"/>
      </w:tabs>
    </w:pPr>
  </w:style>
  <w:style w:type="character" w:customStyle="1" w:styleId="En-tteCar">
    <w:name w:val="En-tête Car"/>
    <w:basedOn w:val="Policepardfaut"/>
    <w:link w:val="En-tte"/>
    <w:uiPriority w:val="99"/>
    <w:rsid w:val="00591648"/>
    <w:rPr>
      <w:rFonts w:ascii="Times New Roman" w:eastAsia="Times New Roman" w:hAnsi="Times New Roman"/>
      <w:lang w:eastAsia="ar-SA"/>
    </w:rPr>
  </w:style>
  <w:style w:type="paragraph" w:styleId="Pieddepage">
    <w:name w:val="footer"/>
    <w:basedOn w:val="Normal"/>
    <w:link w:val="PieddepageCar"/>
    <w:uiPriority w:val="99"/>
    <w:unhideWhenUsed/>
    <w:rsid w:val="00591648"/>
    <w:pPr>
      <w:tabs>
        <w:tab w:val="center" w:pos="4536"/>
        <w:tab w:val="right" w:pos="9072"/>
      </w:tabs>
    </w:pPr>
  </w:style>
  <w:style w:type="character" w:customStyle="1" w:styleId="PieddepageCar">
    <w:name w:val="Pied de page Car"/>
    <w:basedOn w:val="Policepardfaut"/>
    <w:link w:val="Pieddepage"/>
    <w:uiPriority w:val="99"/>
    <w:rsid w:val="00591648"/>
    <w:rPr>
      <w:rFonts w:ascii="Times New Roman" w:eastAsia="Times New Roman" w:hAnsi="Times New Roman"/>
      <w:lang w:eastAsia="ar-SA"/>
    </w:rPr>
  </w:style>
  <w:style w:type="paragraph" w:styleId="Paragraphedeliste">
    <w:name w:val="List Paragraph"/>
    <w:basedOn w:val="Normal"/>
    <w:uiPriority w:val="34"/>
    <w:qFormat/>
    <w:rsid w:val="005F0272"/>
    <w:pPr>
      <w:suppressAutoHyphens w:val="0"/>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39"/>
    <w:rsid w:val="005F02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F0272"/>
    <w:rPr>
      <w:rFonts w:ascii="Tahoma" w:hAnsi="Tahoma" w:cs="Tahoma"/>
      <w:sz w:val="16"/>
      <w:szCs w:val="16"/>
    </w:rPr>
  </w:style>
  <w:style w:type="character" w:customStyle="1" w:styleId="TextedebullesCar">
    <w:name w:val="Texte de bulles Car"/>
    <w:basedOn w:val="Policepardfaut"/>
    <w:link w:val="Textedebulles"/>
    <w:uiPriority w:val="99"/>
    <w:semiHidden/>
    <w:rsid w:val="005F0272"/>
    <w:rPr>
      <w:rFonts w:ascii="Tahoma" w:eastAsia="Times New Roman" w:hAnsi="Tahoma" w:cs="Tahoma"/>
      <w:sz w:val="16"/>
      <w:szCs w:val="16"/>
      <w:lang w:eastAsia="ar-SA"/>
    </w:rPr>
  </w:style>
  <w:style w:type="paragraph" w:styleId="Sansinterligne">
    <w:name w:val="No Spacing"/>
    <w:link w:val="SansinterligneCar"/>
    <w:uiPriority w:val="1"/>
    <w:qFormat/>
    <w:rsid w:val="003B3AF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3B3AFA"/>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8743D1"/>
    <w:rPr>
      <w:sz w:val="16"/>
      <w:szCs w:val="16"/>
    </w:rPr>
  </w:style>
  <w:style w:type="paragraph" w:styleId="Commentaire">
    <w:name w:val="annotation text"/>
    <w:basedOn w:val="Normal"/>
    <w:link w:val="CommentaireCar"/>
    <w:uiPriority w:val="99"/>
    <w:semiHidden/>
    <w:unhideWhenUsed/>
    <w:rsid w:val="008743D1"/>
  </w:style>
  <w:style w:type="character" w:customStyle="1" w:styleId="CommentaireCar">
    <w:name w:val="Commentaire Car"/>
    <w:basedOn w:val="Policepardfaut"/>
    <w:link w:val="Commentaire"/>
    <w:uiPriority w:val="99"/>
    <w:semiHidden/>
    <w:rsid w:val="008743D1"/>
    <w:rPr>
      <w:rFonts w:ascii="Times New Roman" w:eastAsia="Times New Roman" w:hAnsi="Times New Roman"/>
      <w:lang w:eastAsia="ar-SA"/>
    </w:rPr>
  </w:style>
  <w:style w:type="paragraph" w:styleId="Objetducommentaire">
    <w:name w:val="annotation subject"/>
    <w:basedOn w:val="Commentaire"/>
    <w:next w:val="Commentaire"/>
    <w:link w:val="ObjetducommentaireCar"/>
    <w:uiPriority w:val="99"/>
    <w:semiHidden/>
    <w:unhideWhenUsed/>
    <w:rsid w:val="008743D1"/>
    <w:rPr>
      <w:b/>
      <w:bCs/>
    </w:rPr>
  </w:style>
  <w:style w:type="character" w:customStyle="1" w:styleId="ObjetducommentaireCar">
    <w:name w:val="Objet du commentaire Car"/>
    <w:basedOn w:val="CommentaireCar"/>
    <w:link w:val="Objetducommentaire"/>
    <w:uiPriority w:val="99"/>
    <w:semiHidden/>
    <w:rsid w:val="008743D1"/>
    <w:rPr>
      <w:rFonts w:ascii="Times New Roman" w:eastAsia="Times New Roman" w:hAnsi="Times New Roman"/>
      <w:b/>
      <w:bCs/>
      <w:lang w:eastAsia="ar-SA"/>
    </w:rPr>
  </w:style>
  <w:style w:type="character" w:styleId="Lienhypertexte">
    <w:name w:val="Hyperlink"/>
    <w:basedOn w:val="Policepardfaut"/>
    <w:uiPriority w:val="99"/>
    <w:unhideWhenUsed/>
    <w:rsid w:val="00915003"/>
    <w:rPr>
      <w:color w:val="0000FF" w:themeColor="hyperlink"/>
      <w:u w:val="single"/>
    </w:rPr>
  </w:style>
  <w:style w:type="paragraph" w:styleId="Corpsdetexte">
    <w:name w:val="Body Text"/>
    <w:basedOn w:val="Normal"/>
    <w:link w:val="CorpsdetexteCar"/>
    <w:uiPriority w:val="99"/>
    <w:unhideWhenUsed/>
    <w:rsid w:val="000D5B84"/>
    <w:pPr>
      <w:spacing w:after="120"/>
    </w:pPr>
  </w:style>
  <w:style w:type="character" w:customStyle="1" w:styleId="CorpsdetexteCar">
    <w:name w:val="Corps de texte Car"/>
    <w:basedOn w:val="Policepardfaut"/>
    <w:link w:val="Corpsdetexte"/>
    <w:uiPriority w:val="99"/>
    <w:rsid w:val="000D5B84"/>
    <w:rPr>
      <w:rFonts w:ascii="Times New Roman" w:eastAsia="Times New Roman" w:hAnsi="Times New Roman"/>
      <w:lang w:eastAsia="ar-SA"/>
    </w:rPr>
  </w:style>
  <w:style w:type="character" w:styleId="Numrodepage">
    <w:name w:val="page number"/>
    <w:basedOn w:val="Policepardfaut"/>
    <w:rsid w:val="000D5B84"/>
  </w:style>
</w:styles>
</file>

<file path=word/webSettings.xml><?xml version="1.0" encoding="utf-8"?>
<w:webSettings xmlns:r="http://schemas.openxmlformats.org/officeDocument/2006/relationships" xmlns:w="http://schemas.openxmlformats.org/wordprocessingml/2006/main">
  <w:divs>
    <w:div w:id="779646729">
      <w:bodyDiv w:val="1"/>
      <w:marLeft w:val="0"/>
      <w:marRight w:val="0"/>
      <w:marTop w:val="0"/>
      <w:marBottom w:val="0"/>
      <w:divBdr>
        <w:top w:val="none" w:sz="0" w:space="0" w:color="auto"/>
        <w:left w:val="none" w:sz="0" w:space="0" w:color="auto"/>
        <w:bottom w:val="none" w:sz="0" w:space="0" w:color="auto"/>
        <w:right w:val="none" w:sz="0" w:space="0" w:color="auto"/>
      </w:divBdr>
    </w:div>
    <w:div w:id="1138573260">
      <w:bodyDiv w:val="1"/>
      <w:marLeft w:val="0"/>
      <w:marRight w:val="0"/>
      <w:marTop w:val="0"/>
      <w:marBottom w:val="0"/>
      <w:divBdr>
        <w:top w:val="none" w:sz="0" w:space="0" w:color="auto"/>
        <w:left w:val="none" w:sz="0" w:space="0" w:color="auto"/>
        <w:bottom w:val="none" w:sz="0" w:space="0" w:color="auto"/>
        <w:right w:val="none" w:sz="0" w:space="0" w:color="auto"/>
      </w:divBdr>
    </w:div>
    <w:div w:id="1939559195">
      <w:bodyDiv w:val="1"/>
      <w:marLeft w:val="0"/>
      <w:marRight w:val="0"/>
      <w:marTop w:val="0"/>
      <w:marBottom w:val="0"/>
      <w:divBdr>
        <w:top w:val="none" w:sz="0" w:space="0" w:color="auto"/>
        <w:left w:val="none" w:sz="0" w:space="0" w:color="auto"/>
        <w:bottom w:val="none" w:sz="0" w:space="0" w:color="auto"/>
        <w:right w:val="none" w:sz="0" w:space="0" w:color="auto"/>
      </w:divBdr>
    </w:div>
    <w:div w:id="1956670565">
      <w:bodyDiv w:val="1"/>
      <w:marLeft w:val="0"/>
      <w:marRight w:val="0"/>
      <w:marTop w:val="0"/>
      <w:marBottom w:val="0"/>
      <w:divBdr>
        <w:top w:val="none" w:sz="0" w:space="0" w:color="auto"/>
        <w:left w:val="none" w:sz="0" w:space="0" w:color="auto"/>
        <w:bottom w:val="none" w:sz="0" w:space="0" w:color="auto"/>
        <w:right w:val="none" w:sz="0" w:space="0" w:color="auto"/>
      </w:divBdr>
    </w:div>
    <w:div w:id="19901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ant@fitnesspr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euille_Microsoft_Office_Excel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E10E-E811-4444-8C75-219904F7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1101</Words>
  <Characters>6060</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Corrigé 0</vt:lpstr>
      <vt:lpstr>Corrigé 0</vt:lpstr>
    </vt:vector>
  </TitlesOfParts>
  <Company>Hewlett-Packard Company</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Corrigé 0</dc:title>
  <dc:creator>JEAN-MICHEL PAGUET</dc:creator>
  <cp:lastModifiedBy>cathypc</cp:lastModifiedBy>
  <cp:revision>7</cp:revision>
  <cp:lastPrinted>2018-05-28T14:05:00Z</cp:lastPrinted>
  <dcterms:created xsi:type="dcterms:W3CDTF">2018-05-23T15:15:00Z</dcterms:created>
  <dcterms:modified xsi:type="dcterms:W3CDTF">2018-05-30T17:14:00Z</dcterms:modified>
</cp:coreProperties>
</file>