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873D" w14:textId="77777777" w:rsidR="0027243F" w:rsidRDefault="0027243F"/>
    <w:p w14:paraId="16E3DF24" w14:textId="77777777" w:rsidR="004142F4" w:rsidRDefault="004142F4" w:rsidP="004142F4">
      <w:pPr>
        <w:jc w:val="center"/>
        <w:rPr>
          <w:rStyle w:val="wixui-rich-texttext"/>
          <w:rFonts w:ascii="Arial" w:hAnsi="Arial" w:cs="Arial"/>
          <w:sz w:val="30"/>
          <w:szCs w:val="30"/>
        </w:rPr>
      </w:pPr>
    </w:p>
    <w:p w14:paraId="6A0AE5E0" w14:textId="5273755D" w:rsidR="004142F4" w:rsidRDefault="004142F4" w:rsidP="004142F4">
      <w:pPr>
        <w:jc w:val="center"/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  <w:r w:rsidRPr="00E46A84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 xml:space="preserve">Chapitre </w:t>
      </w:r>
      <w:r w:rsidR="008118CD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>1</w:t>
      </w:r>
      <w:r w:rsidRPr="00E46A84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 xml:space="preserve"> </w:t>
      </w:r>
      <w:r w:rsidR="00425CA4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>–</w:t>
      </w:r>
      <w:r w:rsidRPr="00E46A84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 xml:space="preserve"> </w:t>
      </w:r>
      <w:r w:rsidR="00425CA4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>Quels produits ou quels services pour quels besoins ?</w:t>
      </w:r>
    </w:p>
    <w:p w14:paraId="76B5214C" w14:textId="77777777" w:rsidR="007D6C59" w:rsidRDefault="007D6C59" w:rsidP="004142F4">
      <w:pPr>
        <w:jc w:val="center"/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</w:p>
    <w:p w14:paraId="45466205" w14:textId="77777777" w:rsidR="007D6C59" w:rsidRDefault="007D6C59" w:rsidP="004142F4">
      <w:pPr>
        <w:jc w:val="center"/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</w:p>
    <w:p w14:paraId="6F8BE11D" w14:textId="2B39077E" w:rsidR="007D6C59" w:rsidRDefault="007D6C59" w:rsidP="007D6C59">
      <w:r>
        <w:t xml:space="preserve">Source : </w:t>
      </w:r>
      <w:r w:rsidRPr="007D6C59">
        <w:t>stmg-MSGN-2021-metropole-sujet-fromagerie-reo</w:t>
      </w:r>
    </w:p>
    <w:p w14:paraId="3E689D37" w14:textId="18F0F8F7" w:rsidR="007D6C59" w:rsidRDefault="007D6C59" w:rsidP="007D6C59">
      <w:r>
        <w:t xml:space="preserve">La fromagerie </w:t>
      </w:r>
      <w:proofErr w:type="spellStart"/>
      <w:r>
        <w:t>Réo</w:t>
      </w:r>
      <w:proofErr w:type="spellEnd"/>
      <w:r>
        <w:t xml:space="preserve"> se distingue en proposant une offre unique grâce notamment à la qualité des</w:t>
      </w:r>
      <w:r>
        <w:rPr>
          <w:spacing w:val="1"/>
        </w:rPr>
        <w:t xml:space="preserve"> </w:t>
      </w:r>
      <w:r>
        <w:t>produits, à un savoir-faire ancestral des maîtres laitiers, à une forte identité régionale normande et</w:t>
      </w:r>
      <w:r>
        <w:rPr>
          <w:spacing w:val="1"/>
        </w:rPr>
        <w:t xml:space="preserve"> </w:t>
      </w:r>
      <w:r>
        <w:t>à l’adoption d’une démarche de responsabilité sociétale des entreprises (RSE) dans son activité.</w:t>
      </w:r>
      <w:r>
        <w:rPr>
          <w:spacing w:val="1"/>
        </w:rPr>
        <w:t xml:space="preserve"> </w:t>
      </w:r>
      <w:r>
        <w:t xml:space="preserve">David Aubrée, à la tête de la fromagerie </w:t>
      </w:r>
      <w:proofErr w:type="spellStart"/>
      <w:r>
        <w:t>Réo</w:t>
      </w:r>
      <w:proofErr w:type="spellEnd"/>
      <w:r>
        <w:t xml:space="preserve"> depuis 2016, analyse la pertinence des choix de</w:t>
      </w:r>
      <w:r>
        <w:rPr>
          <w:spacing w:val="1"/>
        </w:rPr>
        <w:t xml:space="preserve"> </w:t>
      </w:r>
      <w:r>
        <w:t>gestion</w:t>
      </w:r>
      <w:r>
        <w:rPr>
          <w:spacing w:val="2"/>
        </w:rPr>
        <w:t xml:space="preserve"> </w:t>
      </w:r>
      <w:r>
        <w:t>opérés.</w:t>
      </w:r>
    </w:p>
    <w:p w14:paraId="6C66A5D4" w14:textId="77777777" w:rsidR="007D6C59" w:rsidRDefault="007D6C59" w:rsidP="004142F4">
      <w:pPr>
        <w:jc w:val="center"/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</w:p>
    <w:p w14:paraId="0426D681" w14:textId="77777777" w:rsidR="007D6C59" w:rsidRDefault="007D6C59" w:rsidP="007D6C59">
      <w:pPr>
        <w:rPr>
          <w:b/>
          <w:bCs/>
        </w:rPr>
      </w:pPr>
      <w:r w:rsidRPr="007D6C59">
        <w:rPr>
          <w:b/>
          <w:bCs/>
        </w:rPr>
        <w:t>Identifier</w:t>
      </w:r>
      <w:r w:rsidRPr="007D6C59">
        <w:rPr>
          <w:b/>
          <w:bCs/>
          <w:spacing w:val="12"/>
        </w:rPr>
        <w:t xml:space="preserve"> </w:t>
      </w:r>
      <w:r w:rsidRPr="007D6C59">
        <w:rPr>
          <w:b/>
          <w:bCs/>
        </w:rPr>
        <w:t>l’approche</w:t>
      </w:r>
      <w:r w:rsidRPr="007D6C59">
        <w:rPr>
          <w:b/>
          <w:bCs/>
          <w:spacing w:val="12"/>
        </w:rPr>
        <w:t xml:space="preserve"> </w:t>
      </w:r>
      <w:r w:rsidRPr="007D6C59">
        <w:rPr>
          <w:b/>
          <w:bCs/>
        </w:rPr>
        <w:t>marketing</w:t>
      </w:r>
      <w:r w:rsidRPr="007D6C59">
        <w:rPr>
          <w:b/>
          <w:bCs/>
          <w:spacing w:val="12"/>
        </w:rPr>
        <w:t xml:space="preserve"> </w:t>
      </w:r>
      <w:r w:rsidRPr="007D6C59">
        <w:rPr>
          <w:b/>
          <w:bCs/>
        </w:rPr>
        <w:t>choisie</w:t>
      </w:r>
      <w:r w:rsidRPr="007D6C59">
        <w:rPr>
          <w:b/>
          <w:bCs/>
          <w:spacing w:val="12"/>
        </w:rPr>
        <w:t xml:space="preserve"> </w:t>
      </w:r>
      <w:r w:rsidRPr="007D6C59">
        <w:rPr>
          <w:b/>
          <w:bCs/>
        </w:rPr>
        <w:t>par</w:t>
      </w:r>
      <w:r w:rsidRPr="007D6C59">
        <w:rPr>
          <w:b/>
          <w:bCs/>
          <w:spacing w:val="13"/>
        </w:rPr>
        <w:t xml:space="preserve"> </w:t>
      </w:r>
      <w:r w:rsidRPr="007D6C59">
        <w:rPr>
          <w:b/>
          <w:bCs/>
        </w:rPr>
        <w:t>la</w:t>
      </w:r>
      <w:r w:rsidRPr="007D6C59">
        <w:rPr>
          <w:b/>
          <w:bCs/>
          <w:spacing w:val="12"/>
        </w:rPr>
        <w:t xml:space="preserve"> </w:t>
      </w:r>
      <w:r w:rsidRPr="007D6C59">
        <w:rPr>
          <w:b/>
          <w:bCs/>
        </w:rPr>
        <w:t>fromagerie</w:t>
      </w:r>
      <w:r w:rsidRPr="007D6C59">
        <w:rPr>
          <w:b/>
          <w:bCs/>
          <w:spacing w:val="12"/>
        </w:rPr>
        <w:t xml:space="preserve"> </w:t>
      </w:r>
      <w:proofErr w:type="spellStart"/>
      <w:r w:rsidRPr="007D6C59">
        <w:rPr>
          <w:b/>
          <w:bCs/>
        </w:rPr>
        <w:t>Réo</w:t>
      </w:r>
      <w:proofErr w:type="spellEnd"/>
      <w:r w:rsidRPr="007D6C59">
        <w:rPr>
          <w:b/>
          <w:bCs/>
          <w:spacing w:val="12"/>
        </w:rPr>
        <w:t xml:space="preserve"> </w:t>
      </w:r>
      <w:r w:rsidRPr="007D6C59">
        <w:rPr>
          <w:b/>
          <w:bCs/>
        </w:rPr>
        <w:t>et</w:t>
      </w:r>
      <w:r w:rsidRPr="007D6C59">
        <w:rPr>
          <w:b/>
          <w:bCs/>
          <w:spacing w:val="13"/>
        </w:rPr>
        <w:t xml:space="preserve"> </w:t>
      </w:r>
      <w:r w:rsidRPr="007D6C59">
        <w:rPr>
          <w:b/>
          <w:bCs/>
        </w:rPr>
        <w:t>justifier</w:t>
      </w:r>
      <w:r w:rsidRPr="007D6C59">
        <w:rPr>
          <w:b/>
          <w:bCs/>
          <w:spacing w:val="13"/>
        </w:rPr>
        <w:t xml:space="preserve"> </w:t>
      </w:r>
      <w:r w:rsidRPr="007D6C59">
        <w:rPr>
          <w:b/>
          <w:bCs/>
        </w:rPr>
        <w:t>votre</w:t>
      </w:r>
      <w:r w:rsidRPr="007D6C59">
        <w:rPr>
          <w:b/>
          <w:bCs/>
          <w:spacing w:val="12"/>
        </w:rPr>
        <w:t xml:space="preserve"> </w:t>
      </w:r>
      <w:r w:rsidRPr="007D6C59">
        <w:rPr>
          <w:b/>
          <w:bCs/>
        </w:rPr>
        <w:t>réponse.</w:t>
      </w:r>
    </w:p>
    <w:p w14:paraId="4293022F" w14:textId="77777777" w:rsidR="007D6C59" w:rsidRDefault="007D6C59" w:rsidP="007D6C59">
      <w:pPr>
        <w:rPr>
          <w:b/>
          <w:bCs/>
        </w:rPr>
      </w:pPr>
    </w:p>
    <w:p w14:paraId="076092AC" w14:textId="77777777" w:rsidR="007D6C59" w:rsidRDefault="007D6C59" w:rsidP="007D6C59">
      <w:pPr>
        <w:spacing w:before="77"/>
        <w:ind w:right="902"/>
        <w:jc w:val="right"/>
        <w:rPr>
          <w:rFonts w:ascii="Arial"/>
          <w:b/>
        </w:rPr>
      </w:pPr>
      <w:r>
        <w:rPr>
          <w:rFonts w:ascii="Arial"/>
          <w:b/>
          <w:u w:val="single"/>
        </w:rPr>
        <w:t>Document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1</w:t>
      </w:r>
    </w:p>
    <w:p w14:paraId="1EE78204" w14:textId="77777777" w:rsidR="007D6C59" w:rsidRDefault="007D6C59" w:rsidP="007D6C59">
      <w:pPr>
        <w:spacing w:before="157"/>
        <w:ind w:left="257" w:right="9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L’offre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fromagerie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Réo</w:t>
      </w:r>
      <w:proofErr w:type="spellEnd"/>
    </w:p>
    <w:p w14:paraId="32738967" w14:textId="77777777" w:rsidR="007D6C59" w:rsidRDefault="007D6C59" w:rsidP="007D6C59">
      <w:pPr>
        <w:pStyle w:val="BodyText"/>
        <w:spacing w:before="161" w:line="278" w:lineRule="auto"/>
        <w:ind w:left="235" w:right="919"/>
        <w:jc w:val="both"/>
      </w:pPr>
      <w:r>
        <w:t xml:space="preserve">La fromagerie </w:t>
      </w:r>
      <w:proofErr w:type="spellStart"/>
      <w:r>
        <w:t>Réo</w:t>
      </w:r>
      <w:proofErr w:type="spellEnd"/>
      <w:r>
        <w:t xml:space="preserve"> fabrique principalement des camemberts AOP au lait cru, moulés à la louche</w:t>
      </w:r>
      <w:r>
        <w:rPr>
          <w:spacing w:val="1"/>
        </w:rPr>
        <w:t xml:space="preserve"> </w:t>
      </w:r>
      <w:r>
        <w:t>manuellement,</w:t>
      </w:r>
      <w:r>
        <w:rPr>
          <w:spacing w:val="1"/>
        </w:rPr>
        <w:t xml:space="preserve"> </w:t>
      </w:r>
      <w:r>
        <w:t>mais aussi</w:t>
      </w:r>
      <w:r>
        <w:rPr>
          <w:spacing w:val="1"/>
        </w:rPr>
        <w:t xml:space="preserve"> </w:t>
      </w:r>
      <w:r>
        <w:t>des produits traditionnels et</w:t>
      </w:r>
      <w:r>
        <w:rPr>
          <w:spacing w:val="58"/>
        </w:rPr>
        <w:t xml:space="preserve"> </w:t>
      </w:r>
      <w:r>
        <w:t>haut de gamme comme le beurre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baratte</w:t>
      </w:r>
      <w:r>
        <w:rPr>
          <w:spacing w:val="-1"/>
        </w:rPr>
        <w:t xml:space="preserve"> </w:t>
      </w:r>
      <w:r>
        <w:t>moulé main,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crème</w:t>
      </w:r>
      <w:r>
        <w:rPr>
          <w:spacing w:val="3"/>
        </w:rPr>
        <w:t xml:space="preserve"> </w:t>
      </w:r>
      <w:r>
        <w:t>épaisse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fromage</w:t>
      </w:r>
      <w:r>
        <w:rPr>
          <w:spacing w:val="2"/>
        </w:rPr>
        <w:t xml:space="preserve"> </w:t>
      </w:r>
      <w:r>
        <w:t>blanc campagnard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lissé.</w:t>
      </w:r>
    </w:p>
    <w:p w14:paraId="156B05DE" w14:textId="77777777" w:rsidR="007D6C59" w:rsidRDefault="007D6C59" w:rsidP="007D6C59">
      <w:pPr>
        <w:pStyle w:val="BodyText"/>
        <w:spacing w:before="7"/>
        <w:rPr>
          <w:sz w:val="10"/>
        </w:rPr>
      </w:pPr>
    </w:p>
    <w:tbl>
      <w:tblPr>
        <w:tblW w:w="0" w:type="auto"/>
        <w:tblInd w:w="90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986"/>
        <w:gridCol w:w="2138"/>
        <w:gridCol w:w="2226"/>
      </w:tblGrid>
      <w:tr w:rsidR="007D6C59" w14:paraId="5ED924F0" w14:textId="77777777" w:rsidTr="00382289">
        <w:trPr>
          <w:trHeight w:val="366"/>
        </w:trPr>
        <w:tc>
          <w:tcPr>
            <w:tcW w:w="8304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45CCDA22" w14:textId="77777777" w:rsidR="007D6C59" w:rsidRDefault="007D6C59" w:rsidP="00382289">
            <w:pPr>
              <w:pStyle w:val="TableParagraph"/>
              <w:spacing w:line="249" w:lineRule="exact"/>
              <w:ind w:left="2360" w:right="234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produits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fromagerie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Réo</w:t>
            </w:r>
            <w:proofErr w:type="spellEnd"/>
          </w:p>
        </w:tc>
      </w:tr>
      <w:tr w:rsidR="007D6C59" w14:paraId="3E5A3BA8" w14:textId="77777777" w:rsidTr="00382289">
        <w:trPr>
          <w:trHeight w:val="1837"/>
        </w:trPr>
        <w:tc>
          <w:tcPr>
            <w:tcW w:w="1954" w:type="dxa"/>
            <w:tcBorders>
              <w:left w:val="single" w:sz="4" w:space="0" w:color="000009"/>
              <w:right w:val="single" w:sz="4" w:space="0" w:color="000009"/>
            </w:tcBorders>
          </w:tcPr>
          <w:p w14:paraId="4B6AFC2E" w14:textId="77777777" w:rsidR="007D6C59" w:rsidRDefault="007D6C59" w:rsidP="00382289">
            <w:pPr>
              <w:pStyle w:val="TableParagraph"/>
              <w:spacing w:line="227" w:lineRule="exact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Camembert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AOP</w:t>
            </w:r>
          </w:p>
          <w:p w14:paraId="62594740" w14:textId="77777777" w:rsidR="007D6C59" w:rsidRDefault="007D6C59" w:rsidP="00382289">
            <w:pPr>
              <w:pStyle w:val="TableParagraph"/>
              <w:spacing w:before="9"/>
              <w:rPr>
                <w:sz w:val="17"/>
              </w:rPr>
            </w:pPr>
          </w:p>
          <w:p w14:paraId="160F5A96" w14:textId="77777777" w:rsidR="007D6C59" w:rsidRDefault="007D6C59" w:rsidP="00382289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94DC38" wp14:editId="0BD0F776">
                  <wp:extent cx="771531" cy="82562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31" cy="82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14:paraId="6612FB64" w14:textId="77777777" w:rsidR="007D6C59" w:rsidRDefault="007D6C59" w:rsidP="00382289">
            <w:pPr>
              <w:pStyle w:val="TableParagraph"/>
              <w:spacing w:line="227" w:lineRule="exact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Beurre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baratte</w:t>
            </w:r>
          </w:p>
          <w:p w14:paraId="01430F70" w14:textId="77777777" w:rsidR="007D6C59" w:rsidRDefault="007D6C59" w:rsidP="00382289">
            <w:pPr>
              <w:pStyle w:val="TableParagraph"/>
              <w:rPr>
                <w:sz w:val="20"/>
              </w:rPr>
            </w:pPr>
          </w:p>
          <w:p w14:paraId="04B3E294" w14:textId="77777777" w:rsidR="007D6C59" w:rsidRDefault="007D6C59" w:rsidP="00382289">
            <w:pPr>
              <w:pStyle w:val="TableParagraph"/>
              <w:spacing w:before="8"/>
              <w:rPr>
                <w:sz w:val="15"/>
              </w:rPr>
            </w:pPr>
          </w:p>
          <w:p w14:paraId="040805A9" w14:textId="77777777" w:rsidR="007D6C59" w:rsidRDefault="007D6C59" w:rsidP="00382289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B2164C" wp14:editId="4D0E56CC">
                  <wp:extent cx="1005391" cy="59931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391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DE4B7" w14:textId="77777777" w:rsidR="007D6C59" w:rsidRDefault="007D6C59" w:rsidP="00382289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2138" w:type="dxa"/>
            <w:tcBorders>
              <w:left w:val="single" w:sz="4" w:space="0" w:color="000009"/>
              <w:right w:val="single" w:sz="4" w:space="0" w:color="000009"/>
            </w:tcBorders>
          </w:tcPr>
          <w:p w14:paraId="6FCC2382" w14:textId="77777777" w:rsidR="007D6C59" w:rsidRDefault="007D6C59" w:rsidP="00382289">
            <w:pPr>
              <w:pStyle w:val="TableParagraph"/>
              <w:spacing w:line="227" w:lineRule="exact"/>
              <w:ind w:left="740" w:right="7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Crème</w:t>
            </w:r>
          </w:p>
          <w:p w14:paraId="057B379A" w14:textId="77777777" w:rsidR="007D6C59" w:rsidRDefault="007D6C59" w:rsidP="00382289">
            <w:pPr>
              <w:pStyle w:val="TableParagraph"/>
              <w:rPr>
                <w:sz w:val="20"/>
              </w:rPr>
            </w:pPr>
          </w:p>
          <w:p w14:paraId="6310CEB5" w14:textId="77777777" w:rsidR="007D6C59" w:rsidRDefault="007D6C59" w:rsidP="00382289">
            <w:pPr>
              <w:pStyle w:val="TableParagraph"/>
              <w:spacing w:before="7"/>
              <w:rPr>
                <w:sz w:val="11"/>
              </w:rPr>
            </w:pPr>
          </w:p>
          <w:p w14:paraId="16D6E5B3" w14:textId="77777777" w:rsidR="007D6C59" w:rsidRDefault="007D6C59" w:rsidP="00382289">
            <w:pPr>
              <w:pStyle w:val="TableParagraph"/>
              <w:ind w:left="4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24AD3F" wp14:editId="2C171B43">
                  <wp:extent cx="777614" cy="67055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14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6C5BD" w14:textId="77777777" w:rsidR="007D6C59" w:rsidRDefault="007D6C59" w:rsidP="00382289">
            <w:pPr>
              <w:pStyle w:val="TableParagraph"/>
              <w:spacing w:before="3"/>
              <w:rPr>
                <w:sz w:val="17"/>
              </w:rPr>
            </w:pP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14:paraId="494CC8F7" w14:textId="77777777" w:rsidR="007D6C59" w:rsidRDefault="007D6C59" w:rsidP="00382289">
            <w:pPr>
              <w:pStyle w:val="TableParagraph"/>
              <w:spacing w:line="227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Fromage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frais</w:t>
            </w:r>
          </w:p>
          <w:p w14:paraId="21C67563" w14:textId="77777777" w:rsidR="007D6C59" w:rsidRDefault="007D6C59" w:rsidP="00382289">
            <w:pPr>
              <w:pStyle w:val="TableParagraph"/>
              <w:spacing w:before="9"/>
              <w:rPr>
                <w:sz w:val="17"/>
              </w:rPr>
            </w:pPr>
          </w:p>
          <w:p w14:paraId="55921FA5" w14:textId="77777777" w:rsidR="007D6C59" w:rsidRDefault="007D6C59" w:rsidP="00382289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7D96DC" wp14:editId="26112E45">
                  <wp:extent cx="837036" cy="72923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36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4DE1F" w14:textId="77777777" w:rsidR="007D6C59" w:rsidRDefault="007D6C59" w:rsidP="00382289">
            <w:pPr>
              <w:pStyle w:val="TableParagraph"/>
              <w:spacing w:before="10"/>
            </w:pPr>
          </w:p>
        </w:tc>
      </w:tr>
    </w:tbl>
    <w:p w14:paraId="26AF6131" w14:textId="77777777" w:rsidR="007D6C59" w:rsidRDefault="007D6C59" w:rsidP="007D6C59">
      <w:pPr>
        <w:pStyle w:val="BodyText"/>
        <w:spacing w:before="3"/>
        <w:rPr>
          <w:sz w:val="21"/>
        </w:rPr>
      </w:pPr>
    </w:p>
    <w:p w14:paraId="31306161" w14:textId="55E1219B" w:rsidR="007D6C59" w:rsidRDefault="007D6C59" w:rsidP="007D6C59">
      <w:pPr>
        <w:pStyle w:val="BodyText"/>
        <w:spacing w:line="278" w:lineRule="auto"/>
        <w:ind w:left="235" w:right="920"/>
        <w:jc w:val="both"/>
      </w:pPr>
      <w:r>
        <w:t xml:space="preserve">Riche d’un savoir-faire transmis de génération en génération, la fromagerie a toujours fabriqué </w:t>
      </w:r>
      <w:proofErr w:type="gramStart"/>
      <w:r>
        <w:t>de</w:t>
      </w:r>
      <w:r>
        <w:t xml:space="preserve">s </w:t>
      </w:r>
      <w:r>
        <w:rPr>
          <w:spacing w:val="-56"/>
        </w:rPr>
        <w:t xml:space="preserve"> </w:t>
      </w:r>
      <w:r>
        <w:t>produits</w:t>
      </w:r>
      <w:proofErr w:type="gramEnd"/>
      <w:r>
        <w:t xml:space="preserve"> de</w:t>
      </w:r>
      <w:r>
        <w:rPr>
          <w:spacing w:val="3"/>
        </w:rPr>
        <w:t xml:space="preserve"> </w:t>
      </w:r>
      <w:r>
        <w:t>grande</w:t>
      </w:r>
      <w:r>
        <w:rPr>
          <w:spacing w:val="3"/>
        </w:rPr>
        <w:t xml:space="preserve"> </w:t>
      </w:r>
      <w:r>
        <w:t>qualité.</w:t>
      </w:r>
    </w:p>
    <w:p w14:paraId="28149224" w14:textId="77777777" w:rsidR="007D6C59" w:rsidRDefault="007D6C59" w:rsidP="007D6C59">
      <w:pPr>
        <w:spacing w:before="119"/>
        <w:ind w:right="926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Source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Site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l’entreprise</w:t>
      </w:r>
      <w:r>
        <w:rPr>
          <w:rFonts w:ascii="Arial" w:hAnsi="Arial"/>
          <w:i/>
          <w:spacing w:val="-6"/>
        </w:rPr>
        <w:t xml:space="preserve"> </w:t>
      </w:r>
      <w:hyperlink r:id="rId11">
        <w:r>
          <w:rPr>
            <w:rFonts w:ascii="Arial" w:hAnsi="Arial"/>
            <w:i/>
          </w:rPr>
          <w:t>www.reo.fr</w:t>
        </w:r>
      </w:hyperlink>
    </w:p>
    <w:p w14:paraId="383748FE" w14:textId="77777777" w:rsidR="007D6C59" w:rsidRDefault="007D6C59" w:rsidP="007D6C59">
      <w:pPr>
        <w:spacing w:before="157"/>
        <w:ind w:right="964"/>
        <w:jc w:val="right"/>
        <w:rPr>
          <w:rFonts w:ascii="Arial"/>
          <w:b/>
        </w:rPr>
      </w:pPr>
      <w:r>
        <w:rPr>
          <w:rFonts w:ascii="Arial"/>
          <w:b/>
          <w:u w:val="single"/>
        </w:rPr>
        <w:t>Document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u w:val="single"/>
        </w:rPr>
        <w:t>2</w:t>
      </w:r>
    </w:p>
    <w:p w14:paraId="3BF810EA" w14:textId="77777777" w:rsidR="007D6C59" w:rsidRDefault="007D6C59" w:rsidP="007D6C59">
      <w:pPr>
        <w:spacing w:before="157"/>
        <w:ind w:left="2280"/>
        <w:rPr>
          <w:rFonts w:ascii="Arial" w:hAnsi="Arial"/>
          <w:b/>
        </w:rPr>
      </w:pP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valeurs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engagements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fromagerie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Réo</w:t>
      </w:r>
      <w:proofErr w:type="spellEnd"/>
    </w:p>
    <w:p w14:paraId="36ADB647" w14:textId="77777777" w:rsidR="007D6C59" w:rsidRDefault="007D6C59" w:rsidP="007D6C59">
      <w:pPr>
        <w:pStyle w:val="ListParagraph"/>
        <w:widowControl w:val="0"/>
        <w:numPr>
          <w:ilvl w:val="0"/>
          <w:numId w:val="20"/>
        </w:numPr>
        <w:tabs>
          <w:tab w:val="left" w:pos="956"/>
        </w:tabs>
        <w:autoSpaceDE w:val="0"/>
        <w:autoSpaceDN w:val="0"/>
        <w:spacing w:before="162" w:after="0" w:line="273" w:lineRule="auto"/>
        <w:ind w:right="919"/>
        <w:contextualSpacing w:val="0"/>
      </w:pPr>
      <w:r>
        <w:t>Le respect du cahier des charges AOP, la satisfaction des clients ainsi que l'amélioration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charte</w:t>
      </w:r>
      <w:r>
        <w:rPr>
          <w:spacing w:val="-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signée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 producteurs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lait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priorité.</w:t>
      </w:r>
    </w:p>
    <w:p w14:paraId="41369065" w14:textId="77777777" w:rsidR="007D6C59" w:rsidRDefault="007D6C59" w:rsidP="007D6C59">
      <w:pPr>
        <w:pStyle w:val="ListParagraph"/>
        <w:widowControl w:val="0"/>
        <w:numPr>
          <w:ilvl w:val="0"/>
          <w:numId w:val="20"/>
        </w:numPr>
        <w:tabs>
          <w:tab w:val="left" w:pos="956"/>
        </w:tabs>
        <w:autoSpaceDE w:val="0"/>
        <w:autoSpaceDN w:val="0"/>
        <w:spacing w:after="0" w:line="242" w:lineRule="exact"/>
        <w:ind w:hanging="361"/>
        <w:contextualSpacing w:val="0"/>
      </w:pPr>
      <w:r>
        <w:t>La</w:t>
      </w:r>
      <w:r>
        <w:rPr>
          <w:spacing w:val="46"/>
        </w:rPr>
        <w:t xml:space="preserve"> </w:t>
      </w:r>
      <w:r>
        <w:t>fromagerie</w:t>
      </w:r>
      <w:r>
        <w:rPr>
          <w:spacing w:val="103"/>
        </w:rPr>
        <w:t xml:space="preserve"> </w:t>
      </w:r>
      <w:proofErr w:type="spellStart"/>
      <w:r>
        <w:t>Réo</w:t>
      </w:r>
      <w:proofErr w:type="spellEnd"/>
      <w:r>
        <w:rPr>
          <w:spacing w:val="106"/>
        </w:rPr>
        <w:t xml:space="preserve"> </w:t>
      </w:r>
      <w:r>
        <w:t>contribue</w:t>
      </w:r>
      <w:r>
        <w:rPr>
          <w:spacing w:val="104"/>
        </w:rPr>
        <w:t xml:space="preserve"> </w:t>
      </w:r>
      <w:r>
        <w:t>au</w:t>
      </w:r>
      <w:r>
        <w:rPr>
          <w:spacing w:val="104"/>
        </w:rPr>
        <w:t xml:space="preserve"> </w:t>
      </w:r>
      <w:r>
        <w:t>développement</w:t>
      </w:r>
      <w:r>
        <w:rPr>
          <w:spacing w:val="105"/>
        </w:rPr>
        <w:t xml:space="preserve"> </w:t>
      </w:r>
      <w:r>
        <w:t>d’une</w:t>
      </w:r>
      <w:r>
        <w:rPr>
          <w:spacing w:val="104"/>
        </w:rPr>
        <w:t xml:space="preserve"> </w:t>
      </w:r>
      <w:r>
        <w:t>filière</w:t>
      </w:r>
      <w:r>
        <w:rPr>
          <w:spacing w:val="104"/>
        </w:rPr>
        <w:t xml:space="preserve"> </w:t>
      </w:r>
      <w:r>
        <w:t>laitière</w:t>
      </w:r>
      <w:r>
        <w:rPr>
          <w:spacing w:val="104"/>
        </w:rPr>
        <w:t xml:space="preserve"> </w:t>
      </w:r>
      <w:r>
        <w:t>durable.</w:t>
      </w:r>
      <w:r>
        <w:rPr>
          <w:spacing w:val="106"/>
        </w:rPr>
        <w:t xml:space="preserve"> </w:t>
      </w:r>
      <w:r>
        <w:t>Elle</w:t>
      </w:r>
    </w:p>
    <w:p w14:paraId="654E3AEC" w14:textId="77777777" w:rsidR="007D6C59" w:rsidRDefault="007D6C59" w:rsidP="007D6C59">
      <w:pPr>
        <w:pStyle w:val="BodyText"/>
        <w:spacing w:before="39" w:line="278" w:lineRule="auto"/>
        <w:ind w:left="956" w:right="910"/>
        <w:jc w:val="both"/>
      </w:pPr>
      <w:proofErr w:type="gramStart"/>
      <w:r>
        <w:t>accompagne</w:t>
      </w:r>
      <w:proofErr w:type="gramEnd"/>
      <w:r>
        <w:t xml:space="preserve"> au quotidien 50 producteurs locaux dans leur travail et fait du bien-</w:t>
      </w:r>
      <w:r>
        <w:lastRenderedPageBreak/>
        <w:t>être animal</w:t>
      </w:r>
      <w:r>
        <w:rPr>
          <w:spacing w:val="-56"/>
        </w:rPr>
        <w:t xml:space="preserve"> </w:t>
      </w:r>
      <w:r>
        <w:t>l'une de ses priorités, aussi bien pour s'assurer de la qualité du lait que par respect pour la</w:t>
      </w:r>
      <w:r>
        <w:rPr>
          <w:spacing w:val="1"/>
        </w:rPr>
        <w:t xml:space="preserve"> </w:t>
      </w:r>
      <w:r>
        <w:t>condition animale.</w:t>
      </w:r>
    </w:p>
    <w:p w14:paraId="05374D79" w14:textId="77777777" w:rsidR="007D6C59" w:rsidRDefault="007D6C59" w:rsidP="007D6C59">
      <w:pPr>
        <w:pStyle w:val="ListParagraph"/>
        <w:widowControl w:val="0"/>
        <w:numPr>
          <w:ilvl w:val="0"/>
          <w:numId w:val="20"/>
        </w:numPr>
        <w:tabs>
          <w:tab w:val="left" w:pos="956"/>
        </w:tabs>
        <w:autoSpaceDE w:val="0"/>
        <w:autoSpaceDN w:val="0"/>
        <w:spacing w:after="0" w:line="239" w:lineRule="exact"/>
        <w:ind w:hanging="361"/>
        <w:contextualSpacing w:val="0"/>
      </w:pPr>
      <w:r>
        <w:t>L’entreprise</w:t>
      </w:r>
      <w:r>
        <w:rPr>
          <w:spacing w:val="27"/>
        </w:rPr>
        <w:t xml:space="preserve"> </w:t>
      </w:r>
      <w:r>
        <w:t>s’engage</w:t>
      </w:r>
      <w:r>
        <w:rPr>
          <w:spacing w:val="84"/>
        </w:rPr>
        <w:t xml:space="preserve"> </w:t>
      </w:r>
      <w:r>
        <w:t>à</w:t>
      </w:r>
      <w:r>
        <w:rPr>
          <w:spacing w:val="84"/>
        </w:rPr>
        <w:t xml:space="preserve"> </w:t>
      </w:r>
      <w:r>
        <w:t>maintenir</w:t>
      </w:r>
      <w:r>
        <w:rPr>
          <w:spacing w:val="82"/>
        </w:rPr>
        <w:t xml:space="preserve"> </w:t>
      </w:r>
      <w:r>
        <w:t>des</w:t>
      </w:r>
      <w:r>
        <w:rPr>
          <w:spacing w:val="84"/>
        </w:rPr>
        <w:t xml:space="preserve"> </w:t>
      </w:r>
      <w:r>
        <w:t>emplois</w:t>
      </w:r>
      <w:r>
        <w:rPr>
          <w:spacing w:val="82"/>
        </w:rPr>
        <w:t xml:space="preserve"> </w:t>
      </w:r>
      <w:r>
        <w:t>dans</w:t>
      </w:r>
      <w:r>
        <w:rPr>
          <w:spacing w:val="82"/>
        </w:rPr>
        <w:t xml:space="preserve"> </w:t>
      </w:r>
      <w:r>
        <w:t>la</w:t>
      </w:r>
      <w:r>
        <w:rPr>
          <w:spacing w:val="86"/>
        </w:rPr>
        <w:t xml:space="preserve"> </w:t>
      </w:r>
      <w:r>
        <w:t>région</w:t>
      </w:r>
      <w:r>
        <w:rPr>
          <w:spacing w:val="84"/>
        </w:rPr>
        <w:t xml:space="preserve"> </w:t>
      </w:r>
      <w:r>
        <w:t>en</w:t>
      </w:r>
      <w:r>
        <w:rPr>
          <w:spacing w:val="84"/>
        </w:rPr>
        <w:t xml:space="preserve"> </w:t>
      </w:r>
      <w:r>
        <w:t>préservant</w:t>
      </w:r>
      <w:r>
        <w:rPr>
          <w:spacing w:val="83"/>
        </w:rPr>
        <w:t xml:space="preserve"> </w:t>
      </w:r>
      <w:r>
        <w:t>et</w:t>
      </w:r>
      <w:r>
        <w:rPr>
          <w:spacing w:val="85"/>
        </w:rPr>
        <w:t xml:space="preserve"> </w:t>
      </w:r>
      <w:r>
        <w:t>en</w:t>
      </w:r>
    </w:p>
    <w:p w14:paraId="35A3D75A" w14:textId="77777777" w:rsidR="007D6C59" w:rsidRDefault="007D6C59" w:rsidP="007D6C59">
      <w:pPr>
        <w:pStyle w:val="BodyText"/>
        <w:spacing w:before="39" w:line="278" w:lineRule="auto"/>
        <w:ind w:left="956" w:right="914"/>
        <w:jc w:val="both"/>
      </w:pPr>
      <w:proofErr w:type="gramStart"/>
      <w:r>
        <w:t>transmettant</w:t>
      </w:r>
      <w:proofErr w:type="gramEnd"/>
      <w:r>
        <w:t xml:space="preserve"> un savoir-faire et en favorisant les emplois à durée indéterminée. Par ailleurs,</w:t>
      </w:r>
      <w:r>
        <w:rPr>
          <w:spacing w:val="1"/>
        </w:rPr>
        <w:t xml:space="preserve"> </w:t>
      </w:r>
      <w:r>
        <w:t>l'entreprise a obtenu le score de 79/100 à l'index d'égalité femme-homme pour l'année</w:t>
      </w:r>
      <w:r>
        <w:rPr>
          <w:spacing w:val="1"/>
        </w:rPr>
        <w:t xml:space="preserve"> </w:t>
      </w:r>
      <w:r>
        <w:t>2019</w:t>
      </w:r>
      <w:hyperlink w:anchor="_bookmark2" w:history="1">
        <w:r>
          <w:rPr>
            <w:vertAlign w:val="superscript"/>
          </w:rPr>
          <w:t>3</w:t>
        </w:r>
      </w:hyperlink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fromagerie</w:t>
      </w:r>
      <w:r>
        <w:rPr>
          <w:spacing w:val="1"/>
        </w:rPr>
        <w:t xml:space="preserve"> </w:t>
      </w:r>
      <w:proofErr w:type="spellStart"/>
      <w:r>
        <w:t>Réo</w:t>
      </w:r>
      <w:proofErr w:type="spellEnd"/>
      <w:r>
        <w:rPr>
          <w:spacing w:val="1"/>
        </w:rPr>
        <w:t xml:space="preserve"> </w:t>
      </w:r>
      <w:r>
        <w:t>privilégie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entreprises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région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achats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fournitures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besoins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service.</w:t>
      </w:r>
    </w:p>
    <w:p w14:paraId="69895A9B" w14:textId="77777777" w:rsidR="007D6C59" w:rsidRDefault="007D6C59" w:rsidP="007D6C59">
      <w:pPr>
        <w:pStyle w:val="ListParagraph"/>
        <w:widowControl w:val="0"/>
        <w:numPr>
          <w:ilvl w:val="0"/>
          <w:numId w:val="20"/>
        </w:numPr>
        <w:tabs>
          <w:tab w:val="left" w:pos="956"/>
        </w:tabs>
        <w:autoSpaceDE w:val="0"/>
        <w:autoSpaceDN w:val="0"/>
        <w:spacing w:after="0" w:line="240" w:lineRule="exact"/>
        <w:ind w:hanging="361"/>
        <w:contextualSpacing w:val="0"/>
      </w:pPr>
      <w:r>
        <w:t>La</w:t>
      </w:r>
      <w:r>
        <w:rPr>
          <w:spacing w:val="17"/>
        </w:rPr>
        <w:t xml:space="preserve"> </w:t>
      </w:r>
      <w:r>
        <w:t>fromagerie</w:t>
      </w:r>
      <w:r>
        <w:rPr>
          <w:spacing w:val="18"/>
        </w:rPr>
        <w:t xml:space="preserve"> </w:t>
      </w:r>
      <w:proofErr w:type="spellStart"/>
      <w:r>
        <w:t>Réo</w:t>
      </w:r>
      <w:proofErr w:type="spellEnd"/>
      <w:r>
        <w:rPr>
          <w:spacing w:val="18"/>
        </w:rPr>
        <w:t xml:space="preserve"> </w:t>
      </w:r>
      <w:r>
        <w:t>s’engage</w:t>
      </w:r>
      <w:r>
        <w:rPr>
          <w:spacing w:val="16"/>
        </w:rPr>
        <w:t xml:space="preserve"> </w:t>
      </w:r>
      <w:r>
        <w:t>activement</w:t>
      </w:r>
      <w:r>
        <w:rPr>
          <w:spacing w:val="16"/>
        </w:rPr>
        <w:t xml:space="preserve"> </w:t>
      </w:r>
      <w:r>
        <w:t>dans</w:t>
      </w:r>
      <w:r>
        <w:rPr>
          <w:spacing w:val="16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démarche</w:t>
      </w:r>
      <w:r>
        <w:rPr>
          <w:spacing w:val="18"/>
        </w:rPr>
        <w:t xml:space="preserve"> </w:t>
      </w:r>
      <w:r>
        <w:t>écoresponsable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soignant</w:t>
      </w:r>
    </w:p>
    <w:p w14:paraId="5565CE04" w14:textId="77777777" w:rsidR="007D6C59" w:rsidRDefault="007D6C59" w:rsidP="007D6C59">
      <w:pPr>
        <w:pStyle w:val="BodyText"/>
        <w:spacing w:before="39"/>
        <w:ind w:left="956"/>
        <w:jc w:val="both"/>
      </w:pPr>
      <w:proofErr w:type="gramStart"/>
      <w:r>
        <w:t>le</w:t>
      </w:r>
      <w:proofErr w:type="gramEnd"/>
      <w:r>
        <w:rPr>
          <w:spacing w:val="-5"/>
        </w:rPr>
        <w:t xml:space="preserve"> </w:t>
      </w:r>
      <w:r>
        <w:t>choix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matériaux</w:t>
      </w:r>
      <w:r>
        <w:rPr>
          <w:spacing w:val="-4"/>
        </w:rPr>
        <w:t xml:space="preserve"> </w:t>
      </w:r>
      <w:r>
        <w:t>utilisés,</w:t>
      </w:r>
      <w:r>
        <w:rPr>
          <w:spacing w:val="-2"/>
        </w:rPr>
        <w:t xml:space="preserve"> </w:t>
      </w:r>
      <w:r>
        <w:t>notamment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emballages</w:t>
      </w:r>
      <w:r>
        <w:rPr>
          <w:spacing w:val="-5"/>
        </w:rPr>
        <w:t xml:space="preserve"> </w:t>
      </w:r>
      <w:r>
        <w:t>recyclables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biodégradables.</w:t>
      </w:r>
    </w:p>
    <w:p w14:paraId="3D9D43E6" w14:textId="77777777" w:rsidR="007D6C59" w:rsidRDefault="007D6C59" w:rsidP="007D6C59">
      <w:pPr>
        <w:pStyle w:val="ListParagraph"/>
        <w:widowControl w:val="0"/>
        <w:numPr>
          <w:ilvl w:val="0"/>
          <w:numId w:val="20"/>
        </w:numPr>
        <w:tabs>
          <w:tab w:val="left" w:pos="956"/>
        </w:tabs>
        <w:autoSpaceDE w:val="0"/>
        <w:autoSpaceDN w:val="0"/>
        <w:spacing w:before="6" w:after="0" w:line="276" w:lineRule="auto"/>
        <w:ind w:right="920"/>
        <w:contextualSpacing w:val="0"/>
      </w:pPr>
      <w:r>
        <w:t>Les</w:t>
      </w:r>
      <w:r>
        <w:rPr>
          <w:spacing w:val="1"/>
        </w:rPr>
        <w:t xml:space="preserve"> </w:t>
      </w:r>
      <w:r>
        <w:t>fournisseurs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trouvant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périmètre</w:t>
      </w:r>
      <w:r>
        <w:rPr>
          <w:spacing w:val="1"/>
        </w:rPr>
        <w:t xml:space="preserve"> </w:t>
      </w:r>
      <w:r>
        <w:t>proche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fromagerie</w:t>
      </w:r>
      <w:r>
        <w:rPr>
          <w:spacing w:val="1"/>
        </w:rPr>
        <w:t xml:space="preserve"> </w:t>
      </w:r>
      <w:proofErr w:type="spellStart"/>
      <w:r>
        <w:t>Réo</w:t>
      </w:r>
      <w:proofErr w:type="spellEnd"/>
      <w:r>
        <w:rPr>
          <w:spacing w:val="58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privilégiés</w:t>
      </w:r>
      <w:r>
        <w:rPr>
          <w:spacing w:val="34"/>
        </w:rPr>
        <w:t xml:space="preserve"> </w:t>
      </w:r>
      <w:r>
        <w:t>afin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limiter</w:t>
      </w:r>
      <w:r>
        <w:rPr>
          <w:spacing w:val="35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transports</w:t>
      </w:r>
      <w:r>
        <w:rPr>
          <w:spacing w:val="36"/>
        </w:rPr>
        <w:t xml:space="preserve"> </w:t>
      </w:r>
      <w:r>
        <w:t>et</w:t>
      </w:r>
      <w:r>
        <w:rPr>
          <w:spacing w:val="38"/>
        </w:rPr>
        <w:t xml:space="preserve"> </w:t>
      </w:r>
      <w:r>
        <w:t>donc</w:t>
      </w:r>
      <w:r>
        <w:rPr>
          <w:spacing w:val="36"/>
        </w:rPr>
        <w:t xml:space="preserve"> </w:t>
      </w:r>
      <w:r>
        <w:t>réduire</w:t>
      </w:r>
      <w:r>
        <w:rPr>
          <w:spacing w:val="37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t>émissions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gaz</w:t>
      </w:r>
      <w:r>
        <w:rPr>
          <w:spacing w:val="36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effet</w:t>
      </w:r>
      <w:r>
        <w:rPr>
          <w:spacing w:val="3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serre.</w:t>
      </w:r>
    </w:p>
    <w:p w14:paraId="55429D3A" w14:textId="77777777" w:rsidR="007D6C59" w:rsidRDefault="007D6C59" w:rsidP="007D6C59">
      <w:pPr>
        <w:pStyle w:val="ListParagraph"/>
        <w:widowControl w:val="0"/>
        <w:numPr>
          <w:ilvl w:val="0"/>
          <w:numId w:val="20"/>
        </w:numPr>
        <w:tabs>
          <w:tab w:val="left" w:pos="956"/>
        </w:tabs>
        <w:autoSpaceDE w:val="0"/>
        <w:autoSpaceDN w:val="0"/>
        <w:spacing w:after="0" w:line="241" w:lineRule="exact"/>
        <w:ind w:hanging="361"/>
        <w:contextualSpacing w:val="0"/>
      </w:pPr>
      <w:r>
        <w:t>Les</w:t>
      </w:r>
      <w:r>
        <w:rPr>
          <w:spacing w:val="25"/>
        </w:rPr>
        <w:t xml:space="preserve"> </w:t>
      </w:r>
      <w:r>
        <w:t>chauffeurs</w:t>
      </w:r>
      <w:r>
        <w:rPr>
          <w:spacing w:val="28"/>
        </w:rPr>
        <w:t xml:space="preserve"> </w:t>
      </w:r>
      <w:r>
        <w:t>laitiers</w:t>
      </w:r>
      <w:r>
        <w:rPr>
          <w:spacing w:val="28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commerciaux</w:t>
      </w:r>
      <w:r>
        <w:rPr>
          <w:spacing w:val="28"/>
        </w:rPr>
        <w:t xml:space="preserve"> </w:t>
      </w:r>
      <w:r>
        <w:t>doivent</w:t>
      </w:r>
      <w:r>
        <w:rPr>
          <w:spacing w:val="27"/>
        </w:rPr>
        <w:t xml:space="preserve"> </w:t>
      </w:r>
      <w:r>
        <w:t>adopter</w:t>
      </w:r>
      <w:r>
        <w:rPr>
          <w:spacing w:val="26"/>
        </w:rPr>
        <w:t xml:space="preserve"> </w:t>
      </w:r>
      <w:r>
        <w:t>une</w:t>
      </w:r>
      <w:r>
        <w:rPr>
          <w:spacing w:val="28"/>
        </w:rPr>
        <w:t xml:space="preserve"> </w:t>
      </w:r>
      <w:r>
        <w:t>démarche</w:t>
      </w:r>
      <w:r>
        <w:rPr>
          <w:spacing w:val="28"/>
        </w:rPr>
        <w:t xml:space="preserve"> </w:t>
      </w:r>
      <w:r>
        <w:t>d’écoconduite.</w:t>
      </w:r>
      <w:r>
        <w:rPr>
          <w:spacing w:val="27"/>
        </w:rPr>
        <w:t xml:space="preserve"> </w:t>
      </w:r>
      <w:r>
        <w:t>De</w:t>
      </w:r>
    </w:p>
    <w:p w14:paraId="7796AFA1" w14:textId="77777777" w:rsidR="007D6C59" w:rsidRDefault="007D6C59" w:rsidP="007D6C59">
      <w:pPr>
        <w:pStyle w:val="BodyText"/>
        <w:spacing w:before="39" w:line="278" w:lineRule="auto"/>
        <w:ind w:left="956" w:right="914"/>
        <w:jc w:val="both"/>
      </w:pPr>
      <w:proofErr w:type="gramStart"/>
      <w:r>
        <w:t>plus</w:t>
      </w:r>
      <w:proofErr w:type="gramEnd"/>
      <w:r>
        <w:t>, les camions effectuant les tournées pour récupérer le lait répondent aux normes</w:t>
      </w:r>
      <w:r>
        <w:rPr>
          <w:spacing w:val="1"/>
        </w:rPr>
        <w:t xml:space="preserve"> </w:t>
      </w:r>
      <w:r>
        <w:t>antipollution Euro 6</w:t>
      </w:r>
      <w:hyperlink w:anchor="_bookmark3" w:history="1">
        <w:r>
          <w:rPr>
            <w:vertAlign w:val="superscript"/>
          </w:rPr>
          <w:t>4</w:t>
        </w:r>
      </w:hyperlink>
      <w:r>
        <w:t xml:space="preserve"> permettant ainsi de réduire les émissions de particules et les rejets</w:t>
      </w:r>
      <w:r>
        <w:rPr>
          <w:spacing w:val="1"/>
        </w:rPr>
        <w:t xml:space="preserve"> </w:t>
      </w:r>
      <w:r>
        <w:t>d'oxydes d'azote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l'atmosphère.</w:t>
      </w:r>
    </w:p>
    <w:p w14:paraId="1D0BD35B" w14:textId="1B49EF57" w:rsidR="007D6C59" w:rsidRDefault="007D6C59" w:rsidP="007D6C59">
      <w:pPr>
        <w:pStyle w:val="BodyText"/>
        <w:spacing w:before="8"/>
      </w:pPr>
      <w:r>
        <w:rPr>
          <w:sz w:val="22"/>
        </w:rPr>
        <w:pict w14:anchorId="079C0460">
          <v:rect id="_x0000_s1026" style="position:absolute;margin-left:56.7pt;margin-top:16.5pt;width:120.5pt;height:.5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drawing>
          <wp:inline distT="0" distB="0" distL="0" distR="0" wp14:anchorId="7E6FA5F5" wp14:editId="18EB1C6E">
            <wp:extent cx="6089224" cy="4081407"/>
            <wp:effectExtent l="0" t="0" r="0" b="0"/>
            <wp:docPr id="726142404" name="Picture 72614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12" cstate="print"/>
                    <a:srcRect l="-2" t="-328" r="835" b="55540"/>
                    <a:stretch/>
                  </pic:blipFill>
                  <pic:spPr bwMode="auto">
                    <a:xfrm>
                      <a:off x="0" y="0"/>
                      <a:ext cx="6095886" cy="4085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28D751" wp14:editId="53CE1426">
            <wp:extent cx="6141605" cy="496491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12" cstate="print"/>
                    <a:srcRect t="44497"/>
                    <a:stretch/>
                  </pic:blipFill>
                  <pic:spPr bwMode="auto">
                    <a:xfrm>
                      <a:off x="0" y="0"/>
                      <a:ext cx="6141910" cy="4965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FC836" w14:textId="77777777" w:rsidR="007D6C59" w:rsidRDefault="007D6C59" w:rsidP="007D6C59">
      <w:pPr>
        <w:pStyle w:val="BodyText"/>
        <w:spacing w:before="1"/>
        <w:rPr>
          <w:rFonts w:ascii="Arial"/>
          <w:b/>
          <w:sz w:val="16"/>
        </w:rPr>
      </w:pPr>
      <w:bookmarkStart w:id="0" w:name="_bookmark4"/>
      <w:bookmarkEnd w:id="0"/>
    </w:p>
    <w:p w14:paraId="3870E239" w14:textId="77777777" w:rsidR="007D6C59" w:rsidRDefault="007D6C59" w:rsidP="007D6C59"/>
    <w:p w14:paraId="623249F0" w14:textId="1E721088" w:rsidR="007D6C59" w:rsidRPr="007D6C59" w:rsidRDefault="007D6C59" w:rsidP="007D6C59">
      <w:pPr>
        <w:jc w:val="center"/>
        <w:rPr>
          <w:b/>
          <w:bCs/>
        </w:rPr>
      </w:pPr>
      <w:r w:rsidRPr="007D6C59">
        <w:rPr>
          <w:b/>
          <w:bCs/>
        </w:rPr>
        <w:t>Correction</w:t>
      </w:r>
    </w:p>
    <w:p w14:paraId="6DAB5FA2" w14:textId="77777777" w:rsidR="007D6C59" w:rsidRDefault="007D6C59" w:rsidP="007D6C59"/>
    <w:p w14:paraId="4FB0A60B" w14:textId="3E4B6696" w:rsidR="007D6C59" w:rsidRDefault="007D6C59" w:rsidP="007D6C59">
      <w:r>
        <w:t>La</w:t>
      </w:r>
      <w:r>
        <w:rPr>
          <w:spacing w:val="42"/>
        </w:rPr>
        <w:t xml:space="preserve"> </w:t>
      </w:r>
      <w:r>
        <w:t>fromagerie</w:t>
      </w:r>
      <w:r>
        <w:rPr>
          <w:spacing w:val="42"/>
        </w:rPr>
        <w:t xml:space="preserve"> </w:t>
      </w:r>
      <w:proofErr w:type="spellStart"/>
      <w:r>
        <w:t>Réo</w:t>
      </w:r>
      <w:proofErr w:type="spellEnd"/>
      <w:r>
        <w:rPr>
          <w:spacing w:val="42"/>
        </w:rPr>
        <w:t xml:space="preserve"> </w:t>
      </w:r>
      <w:r>
        <w:t>répond</w:t>
      </w:r>
      <w:r>
        <w:rPr>
          <w:spacing w:val="42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des</w:t>
      </w:r>
      <w:r>
        <w:rPr>
          <w:spacing w:val="42"/>
        </w:rPr>
        <w:t xml:space="preserve"> </w:t>
      </w:r>
      <w:r>
        <w:t>besoins</w:t>
      </w:r>
      <w:r>
        <w:rPr>
          <w:spacing w:val="42"/>
        </w:rPr>
        <w:t xml:space="preserve"> </w:t>
      </w:r>
      <w:r>
        <w:t>exprimés</w:t>
      </w:r>
      <w:r>
        <w:rPr>
          <w:spacing w:val="42"/>
        </w:rPr>
        <w:t xml:space="preserve"> </w:t>
      </w:r>
      <w:r>
        <w:t>par</w:t>
      </w:r>
      <w:r>
        <w:rPr>
          <w:spacing w:val="43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consommateurs</w:t>
      </w:r>
      <w:r>
        <w:rPr>
          <w:spacing w:val="9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elle</w:t>
      </w:r>
      <w:r>
        <w:rPr>
          <w:spacing w:val="42"/>
        </w:rPr>
        <w:t xml:space="preserve"> </w:t>
      </w:r>
      <w:r>
        <w:t>propose</w:t>
      </w:r>
      <w:r>
        <w:rPr>
          <w:spacing w:val="42"/>
        </w:rPr>
        <w:t xml:space="preserve"> </w:t>
      </w:r>
      <w:r>
        <w:t>une</w:t>
      </w:r>
      <w:r>
        <w:rPr>
          <w:spacing w:val="42"/>
        </w:rPr>
        <w:t xml:space="preserve"> </w:t>
      </w:r>
      <w:r>
        <w:t>offre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produits laitiers :</w:t>
      </w:r>
    </w:p>
    <w:p w14:paraId="46DED973" w14:textId="77777777" w:rsidR="007D6C59" w:rsidRDefault="007D6C59" w:rsidP="007D6C59">
      <w:pPr>
        <w:rPr>
          <w:sz w:val="16"/>
        </w:rPr>
      </w:pPr>
    </w:p>
    <w:p w14:paraId="6E48E85E" w14:textId="77777777" w:rsidR="007D6C59" w:rsidRPr="007D6C59" w:rsidRDefault="007D6C59" w:rsidP="007D6C59">
      <w:pPr>
        <w:pStyle w:val="ListParagraph"/>
        <w:numPr>
          <w:ilvl w:val="0"/>
          <w:numId w:val="19"/>
        </w:numPr>
        <w:rPr>
          <w:sz w:val="20"/>
        </w:rPr>
      </w:pPr>
      <w:proofErr w:type="gramStart"/>
      <w:r w:rsidRPr="007D6C59">
        <w:rPr>
          <w:sz w:val="20"/>
        </w:rPr>
        <w:t>de</w:t>
      </w:r>
      <w:proofErr w:type="gramEnd"/>
      <w:r w:rsidRPr="007D6C59">
        <w:rPr>
          <w:spacing w:val="9"/>
          <w:sz w:val="20"/>
        </w:rPr>
        <w:t xml:space="preserve"> </w:t>
      </w:r>
      <w:r w:rsidRPr="007D6C59">
        <w:rPr>
          <w:sz w:val="20"/>
        </w:rPr>
        <w:t>qualité</w:t>
      </w:r>
      <w:r w:rsidRPr="007D6C59">
        <w:rPr>
          <w:spacing w:val="10"/>
          <w:sz w:val="20"/>
        </w:rPr>
        <w:t xml:space="preserve"> </w:t>
      </w:r>
      <w:r w:rsidRPr="007D6C59">
        <w:rPr>
          <w:sz w:val="20"/>
        </w:rPr>
        <w:t>par</w:t>
      </w:r>
      <w:r w:rsidRPr="007D6C59">
        <w:rPr>
          <w:spacing w:val="10"/>
          <w:sz w:val="20"/>
        </w:rPr>
        <w:t xml:space="preserve"> </w:t>
      </w:r>
      <w:r w:rsidRPr="007D6C59">
        <w:rPr>
          <w:sz w:val="20"/>
        </w:rPr>
        <w:t>la</w:t>
      </w:r>
      <w:r w:rsidRPr="007D6C59">
        <w:rPr>
          <w:spacing w:val="10"/>
          <w:sz w:val="20"/>
        </w:rPr>
        <w:t xml:space="preserve"> </w:t>
      </w:r>
      <w:r w:rsidRPr="007D6C59">
        <w:rPr>
          <w:sz w:val="20"/>
        </w:rPr>
        <w:t>mise</w:t>
      </w:r>
      <w:r w:rsidRPr="007D6C59">
        <w:rPr>
          <w:spacing w:val="9"/>
          <w:sz w:val="20"/>
        </w:rPr>
        <w:t xml:space="preserve"> </w:t>
      </w:r>
      <w:r w:rsidRPr="007D6C59">
        <w:rPr>
          <w:sz w:val="20"/>
        </w:rPr>
        <w:t>en</w:t>
      </w:r>
      <w:r w:rsidRPr="007D6C59">
        <w:rPr>
          <w:spacing w:val="9"/>
          <w:sz w:val="20"/>
        </w:rPr>
        <w:t xml:space="preserve"> </w:t>
      </w:r>
      <w:r w:rsidRPr="007D6C59">
        <w:rPr>
          <w:sz w:val="20"/>
        </w:rPr>
        <w:t>œuvre</w:t>
      </w:r>
      <w:r w:rsidRPr="007D6C59">
        <w:rPr>
          <w:spacing w:val="9"/>
          <w:sz w:val="20"/>
        </w:rPr>
        <w:t xml:space="preserve"> </w:t>
      </w:r>
      <w:r w:rsidRPr="007D6C59">
        <w:rPr>
          <w:sz w:val="20"/>
        </w:rPr>
        <w:t>d’une</w:t>
      </w:r>
      <w:r w:rsidRPr="007D6C59">
        <w:rPr>
          <w:spacing w:val="9"/>
          <w:sz w:val="20"/>
        </w:rPr>
        <w:t xml:space="preserve"> </w:t>
      </w:r>
      <w:r w:rsidRPr="007D6C59">
        <w:rPr>
          <w:sz w:val="20"/>
        </w:rPr>
        <w:t>démarche</w:t>
      </w:r>
      <w:r w:rsidRPr="007D6C59">
        <w:rPr>
          <w:spacing w:val="11"/>
          <w:sz w:val="20"/>
        </w:rPr>
        <w:t xml:space="preserve"> </w:t>
      </w:r>
      <w:r w:rsidRPr="007D6C59">
        <w:rPr>
          <w:sz w:val="20"/>
        </w:rPr>
        <w:t>qualité,</w:t>
      </w:r>
    </w:p>
    <w:p w14:paraId="7E0744F2" w14:textId="77777777" w:rsidR="007D6C59" w:rsidRPr="007D6C59" w:rsidRDefault="007D6C59" w:rsidP="007D6C59">
      <w:pPr>
        <w:pStyle w:val="ListParagraph"/>
        <w:numPr>
          <w:ilvl w:val="0"/>
          <w:numId w:val="19"/>
        </w:numPr>
        <w:rPr>
          <w:sz w:val="20"/>
        </w:rPr>
      </w:pPr>
      <w:proofErr w:type="gramStart"/>
      <w:r w:rsidRPr="007D6C59">
        <w:rPr>
          <w:sz w:val="20"/>
        </w:rPr>
        <w:t>authentique</w:t>
      </w:r>
      <w:proofErr w:type="gramEnd"/>
      <w:r w:rsidRPr="007D6C59">
        <w:rPr>
          <w:spacing w:val="10"/>
          <w:sz w:val="20"/>
        </w:rPr>
        <w:t xml:space="preserve"> </w:t>
      </w:r>
      <w:r w:rsidRPr="007D6C59">
        <w:rPr>
          <w:sz w:val="20"/>
        </w:rPr>
        <w:t>par</w:t>
      </w:r>
      <w:r w:rsidRPr="007D6C59">
        <w:rPr>
          <w:spacing w:val="12"/>
          <w:sz w:val="20"/>
        </w:rPr>
        <w:t xml:space="preserve"> </w:t>
      </w:r>
      <w:r w:rsidRPr="007D6C59">
        <w:rPr>
          <w:sz w:val="20"/>
        </w:rPr>
        <w:t>l’obtention</w:t>
      </w:r>
      <w:r w:rsidRPr="007D6C59">
        <w:rPr>
          <w:spacing w:val="12"/>
          <w:sz w:val="20"/>
        </w:rPr>
        <w:t xml:space="preserve"> </w:t>
      </w:r>
      <w:r w:rsidRPr="007D6C59">
        <w:rPr>
          <w:sz w:val="20"/>
        </w:rPr>
        <w:t>des</w:t>
      </w:r>
      <w:r w:rsidRPr="007D6C59">
        <w:rPr>
          <w:spacing w:val="13"/>
          <w:sz w:val="20"/>
        </w:rPr>
        <w:t xml:space="preserve"> </w:t>
      </w:r>
      <w:r w:rsidRPr="007D6C59">
        <w:rPr>
          <w:sz w:val="20"/>
        </w:rPr>
        <w:t>labels</w:t>
      </w:r>
      <w:r w:rsidRPr="007D6C59">
        <w:rPr>
          <w:spacing w:val="11"/>
          <w:sz w:val="20"/>
        </w:rPr>
        <w:t xml:space="preserve"> </w:t>
      </w:r>
      <w:r w:rsidRPr="007D6C59">
        <w:rPr>
          <w:sz w:val="20"/>
        </w:rPr>
        <w:t>AOP</w:t>
      </w:r>
      <w:r w:rsidRPr="007D6C59">
        <w:rPr>
          <w:spacing w:val="11"/>
          <w:sz w:val="20"/>
        </w:rPr>
        <w:t xml:space="preserve"> </w:t>
      </w:r>
      <w:r w:rsidRPr="007D6C59">
        <w:rPr>
          <w:sz w:val="20"/>
        </w:rPr>
        <w:t>et</w:t>
      </w:r>
      <w:r w:rsidRPr="007D6C59">
        <w:rPr>
          <w:spacing w:val="12"/>
          <w:sz w:val="20"/>
        </w:rPr>
        <w:t xml:space="preserve"> </w:t>
      </w:r>
      <w:r w:rsidRPr="007D6C59">
        <w:rPr>
          <w:sz w:val="20"/>
        </w:rPr>
        <w:t>Saveurs</w:t>
      </w:r>
      <w:r w:rsidRPr="007D6C59">
        <w:rPr>
          <w:spacing w:val="12"/>
          <w:sz w:val="20"/>
        </w:rPr>
        <w:t xml:space="preserve"> </w:t>
      </w:r>
      <w:r w:rsidRPr="007D6C59">
        <w:rPr>
          <w:sz w:val="20"/>
        </w:rPr>
        <w:t>de</w:t>
      </w:r>
      <w:r w:rsidRPr="007D6C59">
        <w:rPr>
          <w:spacing w:val="11"/>
          <w:sz w:val="20"/>
        </w:rPr>
        <w:t xml:space="preserve"> </w:t>
      </w:r>
      <w:r w:rsidRPr="007D6C59">
        <w:rPr>
          <w:sz w:val="20"/>
        </w:rPr>
        <w:t>Normandie,</w:t>
      </w:r>
    </w:p>
    <w:p w14:paraId="77ED0035" w14:textId="77777777" w:rsidR="007D6C59" w:rsidRDefault="007D6C59" w:rsidP="007D6C59">
      <w:pPr>
        <w:pStyle w:val="ListParagraph"/>
        <w:numPr>
          <w:ilvl w:val="0"/>
          <w:numId w:val="19"/>
        </w:numPr>
        <w:rPr>
          <w:sz w:val="20"/>
        </w:rPr>
      </w:pPr>
      <w:proofErr w:type="gramStart"/>
      <w:r w:rsidRPr="007D6C59">
        <w:rPr>
          <w:sz w:val="20"/>
        </w:rPr>
        <w:t>traditionnelle</w:t>
      </w:r>
      <w:proofErr w:type="gramEnd"/>
      <w:r w:rsidRPr="007D6C59">
        <w:rPr>
          <w:spacing w:val="13"/>
          <w:sz w:val="20"/>
        </w:rPr>
        <w:t xml:space="preserve"> </w:t>
      </w:r>
      <w:r w:rsidRPr="007D6C59">
        <w:rPr>
          <w:sz w:val="20"/>
        </w:rPr>
        <w:t>en</w:t>
      </w:r>
      <w:r w:rsidRPr="007D6C59">
        <w:rPr>
          <w:spacing w:val="13"/>
          <w:sz w:val="20"/>
        </w:rPr>
        <w:t xml:space="preserve"> </w:t>
      </w:r>
      <w:r w:rsidRPr="007D6C59">
        <w:rPr>
          <w:sz w:val="20"/>
        </w:rPr>
        <w:t>mobilisant</w:t>
      </w:r>
      <w:r w:rsidRPr="007D6C59">
        <w:rPr>
          <w:spacing w:val="12"/>
          <w:sz w:val="20"/>
        </w:rPr>
        <w:t xml:space="preserve"> </w:t>
      </w:r>
      <w:r w:rsidRPr="007D6C59">
        <w:rPr>
          <w:sz w:val="20"/>
        </w:rPr>
        <w:t>son</w:t>
      </w:r>
      <w:r w:rsidRPr="007D6C59">
        <w:rPr>
          <w:spacing w:val="13"/>
          <w:sz w:val="20"/>
        </w:rPr>
        <w:t xml:space="preserve"> </w:t>
      </w:r>
      <w:r w:rsidRPr="007D6C59">
        <w:rPr>
          <w:sz w:val="20"/>
        </w:rPr>
        <w:t>savoir-faire</w:t>
      </w:r>
      <w:r w:rsidRPr="007D6C59">
        <w:rPr>
          <w:spacing w:val="14"/>
          <w:sz w:val="20"/>
        </w:rPr>
        <w:t xml:space="preserve"> </w:t>
      </w:r>
      <w:r w:rsidRPr="007D6C59">
        <w:rPr>
          <w:sz w:val="20"/>
        </w:rPr>
        <w:t>ancestral</w:t>
      </w:r>
      <w:r w:rsidRPr="007D6C59">
        <w:rPr>
          <w:spacing w:val="14"/>
          <w:sz w:val="20"/>
        </w:rPr>
        <w:t xml:space="preserve"> </w:t>
      </w:r>
      <w:r w:rsidRPr="007D6C59">
        <w:rPr>
          <w:sz w:val="20"/>
        </w:rPr>
        <w:t>dans</w:t>
      </w:r>
      <w:r w:rsidRPr="007D6C59">
        <w:rPr>
          <w:spacing w:val="14"/>
          <w:sz w:val="20"/>
        </w:rPr>
        <w:t xml:space="preserve"> </w:t>
      </w:r>
      <w:r w:rsidRPr="007D6C59">
        <w:rPr>
          <w:sz w:val="20"/>
        </w:rPr>
        <w:t>le</w:t>
      </w:r>
      <w:r w:rsidRPr="007D6C59">
        <w:rPr>
          <w:spacing w:val="13"/>
          <w:sz w:val="20"/>
        </w:rPr>
        <w:t xml:space="preserve"> </w:t>
      </w:r>
      <w:r w:rsidRPr="007D6C59">
        <w:rPr>
          <w:sz w:val="20"/>
        </w:rPr>
        <w:t>procédé</w:t>
      </w:r>
      <w:r w:rsidRPr="007D6C59">
        <w:rPr>
          <w:spacing w:val="13"/>
          <w:sz w:val="20"/>
        </w:rPr>
        <w:t xml:space="preserve"> </w:t>
      </w:r>
      <w:r w:rsidRPr="007D6C59">
        <w:rPr>
          <w:sz w:val="20"/>
        </w:rPr>
        <w:t>de</w:t>
      </w:r>
      <w:r w:rsidRPr="007D6C59">
        <w:rPr>
          <w:spacing w:val="15"/>
          <w:sz w:val="20"/>
        </w:rPr>
        <w:t xml:space="preserve"> </w:t>
      </w:r>
      <w:r w:rsidRPr="007D6C59">
        <w:rPr>
          <w:sz w:val="20"/>
        </w:rPr>
        <w:t>fabrication.</w:t>
      </w:r>
    </w:p>
    <w:p w14:paraId="147F2DE5" w14:textId="2284B3D3" w:rsidR="007D6C59" w:rsidRPr="007D6C59" w:rsidRDefault="007D6C59" w:rsidP="007D6C59">
      <w:pPr>
        <w:rPr>
          <w:sz w:val="20"/>
        </w:rPr>
      </w:pPr>
      <w:r>
        <w:rPr>
          <w:sz w:val="20"/>
        </w:rPr>
        <w:t xml:space="preserve">Selon le document 4, il s’adapte aux </w:t>
      </w:r>
      <w:r w:rsidRPr="007D6C59">
        <w:rPr>
          <w:b/>
          <w:bCs/>
          <w:sz w:val="20"/>
        </w:rPr>
        <w:t>attentes des consommateurs</w:t>
      </w:r>
      <w:r>
        <w:rPr>
          <w:sz w:val="20"/>
        </w:rPr>
        <w:t>.</w:t>
      </w:r>
    </w:p>
    <w:p w14:paraId="4879CFD4" w14:textId="2C2B0E91" w:rsidR="007D6C59" w:rsidRPr="00E46A84" w:rsidRDefault="007D6C59" w:rsidP="007D6C59">
      <w:pPr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  <w:r>
        <w:rPr>
          <w:sz w:val="20"/>
        </w:rPr>
        <w:t>C’est</w:t>
      </w:r>
      <w:r>
        <w:rPr>
          <w:spacing w:val="11"/>
          <w:sz w:val="20"/>
        </w:rPr>
        <w:t xml:space="preserve"> </w:t>
      </w:r>
      <w:r>
        <w:rPr>
          <w:sz w:val="20"/>
        </w:rPr>
        <w:t>donc</w:t>
      </w:r>
      <w:r>
        <w:rPr>
          <w:spacing w:val="13"/>
          <w:sz w:val="20"/>
        </w:rPr>
        <w:t xml:space="preserve"> </w:t>
      </w:r>
      <w:r>
        <w:rPr>
          <w:sz w:val="20"/>
        </w:rPr>
        <w:t>une</w:t>
      </w:r>
      <w:r>
        <w:rPr>
          <w:spacing w:val="13"/>
          <w:sz w:val="20"/>
        </w:rPr>
        <w:t xml:space="preserve"> </w:t>
      </w:r>
      <w:r>
        <w:rPr>
          <w:sz w:val="20"/>
        </w:rPr>
        <w:t>approche</w:t>
      </w:r>
      <w:r>
        <w:rPr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mercatique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réactive</w:t>
      </w:r>
      <w:r>
        <w:rPr>
          <w:sz w:val="20"/>
        </w:rPr>
        <w:t>.</w:t>
      </w:r>
    </w:p>
    <w:sectPr w:rsidR="007D6C59" w:rsidRPr="00E46A8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D90E" w14:textId="77777777" w:rsidR="00073708" w:rsidRDefault="00073708" w:rsidP="004142F4">
      <w:pPr>
        <w:spacing w:after="0"/>
      </w:pPr>
      <w:r>
        <w:separator/>
      </w:r>
    </w:p>
  </w:endnote>
  <w:endnote w:type="continuationSeparator" w:id="0">
    <w:p w14:paraId="22B22762" w14:textId="77777777" w:rsidR="00073708" w:rsidRDefault="00073708" w:rsidP="00414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03F4" w14:textId="77777777" w:rsidR="004142F4" w:rsidRDefault="004142F4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A1CADBE" w14:textId="77777777" w:rsidR="004142F4" w:rsidRDefault="0041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3139" w14:textId="77777777" w:rsidR="00073708" w:rsidRDefault="00073708" w:rsidP="004142F4">
      <w:pPr>
        <w:spacing w:after="0"/>
      </w:pPr>
      <w:r>
        <w:separator/>
      </w:r>
    </w:p>
  </w:footnote>
  <w:footnote w:type="continuationSeparator" w:id="0">
    <w:p w14:paraId="0069417B" w14:textId="77777777" w:rsidR="00073708" w:rsidRDefault="00073708" w:rsidP="00414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F513" w14:textId="79BA1E20" w:rsidR="004142F4" w:rsidRDefault="004142F4">
    <w:pPr>
      <w:pStyle w:val="Header"/>
    </w:pPr>
    <w:r>
      <w:t xml:space="preserve">MUNIER Florian – STMG – MSGN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E8F"/>
    <w:multiLevelType w:val="hybridMultilevel"/>
    <w:tmpl w:val="7FDA403C"/>
    <w:lvl w:ilvl="0" w:tplc="A87AF7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4472C4" w:themeColor="accen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004"/>
    <w:multiLevelType w:val="multilevel"/>
    <w:tmpl w:val="8F923CD4"/>
    <w:lvl w:ilvl="0">
      <w:start w:val="1"/>
      <w:numFmt w:val="decimal"/>
      <w:lvlText w:val="%1"/>
      <w:lvlJc w:val="left"/>
      <w:pPr>
        <w:ind w:left="563" w:hanging="34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63" w:hanging="344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fr-FR" w:eastAsia="en-US" w:bidi="ar-SA"/>
      </w:rPr>
    </w:lvl>
    <w:lvl w:ilvl="2">
      <w:numFmt w:val="bullet"/>
      <w:lvlText w:val="-"/>
      <w:lvlJc w:val="left"/>
      <w:pPr>
        <w:ind w:left="940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3">
      <w:numFmt w:val="bullet"/>
      <w:lvlText w:val="-"/>
      <w:lvlJc w:val="left"/>
      <w:pPr>
        <w:ind w:left="940" w:hanging="697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956" w:hanging="6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14" w:hanging="6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72" w:hanging="6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30" w:hanging="6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88" w:hanging="697"/>
      </w:pPr>
      <w:rPr>
        <w:rFonts w:hint="default"/>
        <w:lang w:val="fr-FR" w:eastAsia="en-US" w:bidi="ar-SA"/>
      </w:rPr>
    </w:lvl>
  </w:abstractNum>
  <w:abstractNum w:abstractNumId="2" w15:restartNumberingAfterBreak="0">
    <w:nsid w:val="1C8C4AFA"/>
    <w:multiLevelType w:val="hybridMultilevel"/>
    <w:tmpl w:val="2B0CCCB2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2077"/>
    <w:multiLevelType w:val="hybridMultilevel"/>
    <w:tmpl w:val="B7D86E30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09D0"/>
    <w:multiLevelType w:val="hybridMultilevel"/>
    <w:tmpl w:val="22047530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5AC6"/>
    <w:multiLevelType w:val="hybridMultilevel"/>
    <w:tmpl w:val="70C6F07E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2593"/>
    <w:multiLevelType w:val="hybridMultilevel"/>
    <w:tmpl w:val="79FC3BC6"/>
    <w:lvl w:ilvl="0" w:tplc="82685A5E">
      <w:start w:val="1"/>
      <w:numFmt w:val="decimal"/>
      <w:lvlText w:val="%1"/>
      <w:lvlJc w:val="left"/>
      <w:pPr>
        <w:ind w:left="236" w:hanging="184"/>
        <w:jc w:val="left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582630A0">
      <w:numFmt w:val="bullet"/>
      <w:lvlText w:val="•"/>
      <w:lvlJc w:val="left"/>
      <w:pPr>
        <w:ind w:left="1294" w:hanging="184"/>
      </w:pPr>
      <w:rPr>
        <w:rFonts w:hint="default"/>
        <w:lang w:val="fr-FR" w:eastAsia="en-US" w:bidi="ar-SA"/>
      </w:rPr>
    </w:lvl>
    <w:lvl w:ilvl="2" w:tplc="B4DAA846">
      <w:numFmt w:val="bullet"/>
      <w:lvlText w:val="•"/>
      <w:lvlJc w:val="left"/>
      <w:pPr>
        <w:ind w:left="2348" w:hanging="184"/>
      </w:pPr>
      <w:rPr>
        <w:rFonts w:hint="default"/>
        <w:lang w:val="fr-FR" w:eastAsia="en-US" w:bidi="ar-SA"/>
      </w:rPr>
    </w:lvl>
    <w:lvl w:ilvl="3" w:tplc="08EA37BC">
      <w:numFmt w:val="bullet"/>
      <w:lvlText w:val="•"/>
      <w:lvlJc w:val="left"/>
      <w:pPr>
        <w:ind w:left="3402" w:hanging="184"/>
      </w:pPr>
      <w:rPr>
        <w:rFonts w:hint="default"/>
        <w:lang w:val="fr-FR" w:eastAsia="en-US" w:bidi="ar-SA"/>
      </w:rPr>
    </w:lvl>
    <w:lvl w:ilvl="4" w:tplc="7EC8408E">
      <w:numFmt w:val="bullet"/>
      <w:lvlText w:val="•"/>
      <w:lvlJc w:val="left"/>
      <w:pPr>
        <w:ind w:left="4456" w:hanging="184"/>
      </w:pPr>
      <w:rPr>
        <w:rFonts w:hint="default"/>
        <w:lang w:val="fr-FR" w:eastAsia="en-US" w:bidi="ar-SA"/>
      </w:rPr>
    </w:lvl>
    <w:lvl w:ilvl="5" w:tplc="E27C5C52">
      <w:numFmt w:val="bullet"/>
      <w:lvlText w:val="•"/>
      <w:lvlJc w:val="left"/>
      <w:pPr>
        <w:ind w:left="5510" w:hanging="184"/>
      </w:pPr>
      <w:rPr>
        <w:rFonts w:hint="default"/>
        <w:lang w:val="fr-FR" w:eastAsia="en-US" w:bidi="ar-SA"/>
      </w:rPr>
    </w:lvl>
    <w:lvl w:ilvl="6" w:tplc="382674DE">
      <w:numFmt w:val="bullet"/>
      <w:lvlText w:val="•"/>
      <w:lvlJc w:val="left"/>
      <w:pPr>
        <w:ind w:left="6564" w:hanging="184"/>
      </w:pPr>
      <w:rPr>
        <w:rFonts w:hint="default"/>
        <w:lang w:val="fr-FR" w:eastAsia="en-US" w:bidi="ar-SA"/>
      </w:rPr>
    </w:lvl>
    <w:lvl w:ilvl="7" w:tplc="EA041FFE">
      <w:numFmt w:val="bullet"/>
      <w:lvlText w:val="•"/>
      <w:lvlJc w:val="left"/>
      <w:pPr>
        <w:ind w:left="7618" w:hanging="184"/>
      </w:pPr>
      <w:rPr>
        <w:rFonts w:hint="default"/>
        <w:lang w:val="fr-FR" w:eastAsia="en-US" w:bidi="ar-SA"/>
      </w:rPr>
    </w:lvl>
    <w:lvl w:ilvl="8" w:tplc="A4F27778">
      <w:numFmt w:val="bullet"/>
      <w:lvlText w:val="•"/>
      <w:lvlJc w:val="left"/>
      <w:pPr>
        <w:ind w:left="8672" w:hanging="184"/>
      </w:pPr>
      <w:rPr>
        <w:rFonts w:hint="default"/>
        <w:lang w:val="fr-FR" w:eastAsia="en-US" w:bidi="ar-SA"/>
      </w:rPr>
    </w:lvl>
  </w:abstractNum>
  <w:abstractNum w:abstractNumId="7" w15:restartNumberingAfterBreak="0">
    <w:nsid w:val="2FBB5D90"/>
    <w:multiLevelType w:val="hybridMultilevel"/>
    <w:tmpl w:val="2C1CA052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01C0"/>
    <w:multiLevelType w:val="hybridMultilevel"/>
    <w:tmpl w:val="FDE87AA4"/>
    <w:lvl w:ilvl="0" w:tplc="C1E63672">
      <w:start w:val="8"/>
      <w:numFmt w:val="decimal"/>
      <w:pStyle w:val="06QuestionLDP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1CB3"/>
    <w:multiLevelType w:val="hybridMultilevel"/>
    <w:tmpl w:val="E12268A6"/>
    <w:lvl w:ilvl="0" w:tplc="440C14B6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7C4E5B"/>
    <w:multiLevelType w:val="hybridMultilevel"/>
    <w:tmpl w:val="6A9C3A68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9F"/>
    <w:multiLevelType w:val="hybridMultilevel"/>
    <w:tmpl w:val="A40A8B82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3864"/>
    <w:multiLevelType w:val="hybridMultilevel"/>
    <w:tmpl w:val="2F5674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00011"/>
    <w:multiLevelType w:val="hybridMultilevel"/>
    <w:tmpl w:val="7B025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D1CED"/>
    <w:multiLevelType w:val="hybridMultilevel"/>
    <w:tmpl w:val="DE3E9492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77C"/>
    <w:multiLevelType w:val="hybridMultilevel"/>
    <w:tmpl w:val="B1D6D74C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A524F"/>
    <w:multiLevelType w:val="hybridMultilevel"/>
    <w:tmpl w:val="CE204B88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A21DE"/>
    <w:multiLevelType w:val="hybridMultilevel"/>
    <w:tmpl w:val="CBAE71C8"/>
    <w:lvl w:ilvl="0" w:tplc="DC761D92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704D3"/>
    <w:multiLevelType w:val="hybridMultilevel"/>
    <w:tmpl w:val="C324F724"/>
    <w:lvl w:ilvl="0" w:tplc="F38263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A7EDB"/>
    <w:multiLevelType w:val="hybridMultilevel"/>
    <w:tmpl w:val="D7F4374C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708A0"/>
    <w:multiLevelType w:val="hybridMultilevel"/>
    <w:tmpl w:val="3140AD7A"/>
    <w:lvl w:ilvl="0" w:tplc="ACD63D0A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E6200B0">
      <w:numFmt w:val="bullet"/>
      <w:lvlText w:val="•"/>
      <w:lvlJc w:val="left"/>
      <w:pPr>
        <w:ind w:left="1942" w:hanging="360"/>
      </w:pPr>
      <w:rPr>
        <w:rFonts w:hint="default"/>
        <w:lang w:val="fr-FR" w:eastAsia="en-US" w:bidi="ar-SA"/>
      </w:rPr>
    </w:lvl>
    <w:lvl w:ilvl="2" w:tplc="CE949AF6">
      <w:numFmt w:val="bullet"/>
      <w:lvlText w:val="•"/>
      <w:lvlJc w:val="left"/>
      <w:pPr>
        <w:ind w:left="2924" w:hanging="360"/>
      </w:pPr>
      <w:rPr>
        <w:rFonts w:hint="default"/>
        <w:lang w:val="fr-FR" w:eastAsia="en-US" w:bidi="ar-SA"/>
      </w:rPr>
    </w:lvl>
    <w:lvl w:ilvl="3" w:tplc="5DBC4936">
      <w:numFmt w:val="bullet"/>
      <w:lvlText w:val="•"/>
      <w:lvlJc w:val="left"/>
      <w:pPr>
        <w:ind w:left="3906" w:hanging="360"/>
      </w:pPr>
      <w:rPr>
        <w:rFonts w:hint="default"/>
        <w:lang w:val="fr-FR" w:eastAsia="en-US" w:bidi="ar-SA"/>
      </w:rPr>
    </w:lvl>
    <w:lvl w:ilvl="4" w:tplc="2AB82692">
      <w:numFmt w:val="bullet"/>
      <w:lvlText w:val="•"/>
      <w:lvlJc w:val="left"/>
      <w:pPr>
        <w:ind w:left="4888" w:hanging="360"/>
      </w:pPr>
      <w:rPr>
        <w:rFonts w:hint="default"/>
        <w:lang w:val="fr-FR" w:eastAsia="en-US" w:bidi="ar-SA"/>
      </w:rPr>
    </w:lvl>
    <w:lvl w:ilvl="5" w:tplc="157C81B2">
      <w:numFmt w:val="bullet"/>
      <w:lvlText w:val="•"/>
      <w:lvlJc w:val="left"/>
      <w:pPr>
        <w:ind w:left="5870" w:hanging="360"/>
      </w:pPr>
      <w:rPr>
        <w:rFonts w:hint="default"/>
        <w:lang w:val="fr-FR" w:eastAsia="en-US" w:bidi="ar-SA"/>
      </w:rPr>
    </w:lvl>
    <w:lvl w:ilvl="6" w:tplc="F3165246">
      <w:numFmt w:val="bullet"/>
      <w:lvlText w:val="•"/>
      <w:lvlJc w:val="left"/>
      <w:pPr>
        <w:ind w:left="6852" w:hanging="360"/>
      </w:pPr>
      <w:rPr>
        <w:rFonts w:hint="default"/>
        <w:lang w:val="fr-FR" w:eastAsia="en-US" w:bidi="ar-SA"/>
      </w:rPr>
    </w:lvl>
    <w:lvl w:ilvl="7" w:tplc="DAA2068A">
      <w:numFmt w:val="bullet"/>
      <w:lvlText w:val="•"/>
      <w:lvlJc w:val="left"/>
      <w:pPr>
        <w:ind w:left="7834" w:hanging="360"/>
      </w:pPr>
      <w:rPr>
        <w:rFonts w:hint="default"/>
        <w:lang w:val="fr-FR" w:eastAsia="en-US" w:bidi="ar-SA"/>
      </w:rPr>
    </w:lvl>
    <w:lvl w:ilvl="8" w:tplc="353E0056">
      <w:numFmt w:val="bullet"/>
      <w:lvlText w:val="•"/>
      <w:lvlJc w:val="left"/>
      <w:pPr>
        <w:ind w:left="8816" w:hanging="360"/>
      </w:pPr>
      <w:rPr>
        <w:rFonts w:hint="default"/>
        <w:lang w:val="fr-FR" w:eastAsia="en-US" w:bidi="ar-SA"/>
      </w:rPr>
    </w:lvl>
  </w:abstractNum>
  <w:num w:numId="1" w16cid:durableId="375156857">
    <w:abstractNumId w:val="4"/>
  </w:num>
  <w:num w:numId="2" w16cid:durableId="1039087351">
    <w:abstractNumId w:val="13"/>
  </w:num>
  <w:num w:numId="3" w16cid:durableId="1862669797">
    <w:abstractNumId w:val="0"/>
  </w:num>
  <w:num w:numId="4" w16cid:durableId="1682122582">
    <w:abstractNumId w:val="8"/>
  </w:num>
  <w:num w:numId="5" w16cid:durableId="1326284209">
    <w:abstractNumId w:val="18"/>
  </w:num>
  <w:num w:numId="6" w16cid:durableId="934632048">
    <w:abstractNumId w:val="14"/>
  </w:num>
  <w:num w:numId="7" w16cid:durableId="789325683">
    <w:abstractNumId w:val="3"/>
  </w:num>
  <w:num w:numId="8" w16cid:durableId="1136223603">
    <w:abstractNumId w:val="12"/>
  </w:num>
  <w:num w:numId="9" w16cid:durableId="2050377798">
    <w:abstractNumId w:val="19"/>
  </w:num>
  <w:num w:numId="10" w16cid:durableId="1104498122">
    <w:abstractNumId w:val="9"/>
  </w:num>
  <w:num w:numId="11" w16cid:durableId="589192399">
    <w:abstractNumId w:val="11"/>
  </w:num>
  <w:num w:numId="12" w16cid:durableId="433474779">
    <w:abstractNumId w:val="7"/>
  </w:num>
  <w:num w:numId="13" w16cid:durableId="977490897">
    <w:abstractNumId w:val="10"/>
  </w:num>
  <w:num w:numId="14" w16cid:durableId="1047991863">
    <w:abstractNumId w:val="16"/>
  </w:num>
  <w:num w:numId="15" w16cid:durableId="889879764">
    <w:abstractNumId w:val="2"/>
  </w:num>
  <w:num w:numId="16" w16cid:durableId="1832064533">
    <w:abstractNumId w:val="15"/>
  </w:num>
  <w:num w:numId="17" w16cid:durableId="311175196">
    <w:abstractNumId w:val="17"/>
  </w:num>
  <w:num w:numId="18" w16cid:durableId="1548376707">
    <w:abstractNumId w:val="1"/>
  </w:num>
  <w:num w:numId="19" w16cid:durableId="86580283">
    <w:abstractNumId w:val="5"/>
  </w:num>
  <w:num w:numId="20" w16cid:durableId="635334915">
    <w:abstractNumId w:val="20"/>
  </w:num>
  <w:num w:numId="21" w16cid:durableId="139854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6F7"/>
    <w:rsid w:val="000175A7"/>
    <w:rsid w:val="00073708"/>
    <w:rsid w:val="000A4972"/>
    <w:rsid w:val="000A7046"/>
    <w:rsid w:val="00116F38"/>
    <w:rsid w:val="001A0B7D"/>
    <w:rsid w:val="001B50CC"/>
    <w:rsid w:val="0027243F"/>
    <w:rsid w:val="002A3F88"/>
    <w:rsid w:val="00406A30"/>
    <w:rsid w:val="004142F4"/>
    <w:rsid w:val="00425CA4"/>
    <w:rsid w:val="004E1114"/>
    <w:rsid w:val="004E7E18"/>
    <w:rsid w:val="00532E9E"/>
    <w:rsid w:val="005469E2"/>
    <w:rsid w:val="00637AA4"/>
    <w:rsid w:val="006B627A"/>
    <w:rsid w:val="006C3859"/>
    <w:rsid w:val="006F5FC7"/>
    <w:rsid w:val="00731D14"/>
    <w:rsid w:val="007D6C59"/>
    <w:rsid w:val="008118CD"/>
    <w:rsid w:val="008536F7"/>
    <w:rsid w:val="008D3290"/>
    <w:rsid w:val="00977C6C"/>
    <w:rsid w:val="00A56425"/>
    <w:rsid w:val="00AD5591"/>
    <w:rsid w:val="00B35C28"/>
    <w:rsid w:val="00B3613B"/>
    <w:rsid w:val="00B662EA"/>
    <w:rsid w:val="00BB1DAD"/>
    <w:rsid w:val="00BC5072"/>
    <w:rsid w:val="00CA738F"/>
    <w:rsid w:val="00CC25A2"/>
    <w:rsid w:val="00E46A84"/>
    <w:rsid w:val="00FC35B2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50565C"/>
  <w15:docId w15:val="{ABE6A588-553E-408F-BD97-52559E7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F4"/>
    <w:pPr>
      <w:spacing w:line="240" w:lineRule="auto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C6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CA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C59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F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42F4"/>
  </w:style>
  <w:style w:type="paragraph" w:styleId="Footer">
    <w:name w:val="footer"/>
    <w:basedOn w:val="Normal"/>
    <w:link w:val="FooterChar"/>
    <w:uiPriority w:val="99"/>
    <w:unhideWhenUsed/>
    <w:rsid w:val="004142F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42F4"/>
  </w:style>
  <w:style w:type="character" w:customStyle="1" w:styleId="wixui-rich-texttext">
    <w:name w:val="wixui-rich-text__text"/>
    <w:basedOn w:val="DefaultParagraphFont"/>
    <w:rsid w:val="004142F4"/>
  </w:style>
  <w:style w:type="paragraph" w:styleId="NoSpacing">
    <w:name w:val="No Spacing"/>
    <w:uiPriority w:val="1"/>
    <w:qFormat/>
    <w:rsid w:val="00A56425"/>
    <w:pPr>
      <w:spacing w:after="0" w:line="240" w:lineRule="auto"/>
      <w:jc w:val="both"/>
    </w:pPr>
    <w:rPr>
      <w:rFonts w:asciiTheme="majorHAnsi" w:hAnsiTheme="majorHAnsi"/>
    </w:rPr>
  </w:style>
  <w:style w:type="paragraph" w:customStyle="1" w:styleId="Default">
    <w:name w:val="Default"/>
    <w:rsid w:val="00A56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  <w:rsid w:val="00A564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6QuestionLDP">
    <w:name w:val="06_QuestionLDP"/>
    <w:basedOn w:val="Normal"/>
    <w:qFormat/>
    <w:rsid w:val="000175A7"/>
    <w:pPr>
      <w:numPr>
        <w:numId w:val="4"/>
      </w:numPr>
      <w:spacing w:before="120" w:after="0"/>
    </w:pPr>
    <w:rPr>
      <w:rFonts w:ascii="Times New Roman" w:eastAsia="Times New Roman" w:hAnsi="Times New Roman" w:cs="Times New Roman"/>
      <w:b/>
      <w:bCs/>
      <w:kern w:val="0"/>
      <w:lang w:eastAsia="fr-FR"/>
    </w:rPr>
  </w:style>
  <w:style w:type="character" w:customStyle="1" w:styleId="e24kjd">
    <w:name w:val="e24kjd"/>
    <w:basedOn w:val="DefaultParagraphFont"/>
    <w:rsid w:val="000175A7"/>
  </w:style>
  <w:style w:type="character" w:styleId="Strong">
    <w:name w:val="Strong"/>
    <w:uiPriority w:val="22"/>
    <w:qFormat/>
    <w:rsid w:val="000175A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73EE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Doctexte">
    <w:name w:val="Doc_texte"/>
    <w:basedOn w:val="Normal"/>
    <w:link w:val="DoctexteCar"/>
    <w:rsid w:val="00731D14"/>
    <w:pPr>
      <w:widowControl w:val="0"/>
      <w:suppressAutoHyphens/>
      <w:spacing w:after="0"/>
      <w:jc w:val="left"/>
    </w:pPr>
    <w:rPr>
      <w:rFonts w:ascii="Times New Roman" w:eastAsia="Lucida Sans Unicode" w:hAnsi="Times New Roman" w:cs="Tahoma"/>
      <w:color w:val="000000"/>
      <w:kern w:val="0"/>
      <w:sz w:val="24"/>
      <w:lang w:val="x-none" w:bidi="en-US"/>
      <w14:ligatures w14:val="none"/>
    </w:rPr>
  </w:style>
  <w:style w:type="character" w:customStyle="1" w:styleId="DoctexteCar">
    <w:name w:val="Doc_texte Car"/>
    <w:link w:val="Doctexte"/>
    <w:rsid w:val="00731D14"/>
    <w:rPr>
      <w:rFonts w:ascii="Times New Roman" w:eastAsia="Lucida Sans Unicode" w:hAnsi="Times New Roman" w:cs="Tahoma"/>
      <w:color w:val="000000"/>
      <w:kern w:val="0"/>
      <w:sz w:val="24"/>
      <w:lang w:val="x-none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D6C59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6C59"/>
    <w:rPr>
      <w:rFonts w:ascii="Arial MT" w:eastAsia="Arial MT" w:hAnsi="Arial MT" w:cs="Arial MT"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C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6C59"/>
    <w:pPr>
      <w:widowControl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o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munier</dc:creator>
  <cp:keywords/>
  <dc:description/>
  <cp:lastModifiedBy>florian munier</cp:lastModifiedBy>
  <cp:revision>16</cp:revision>
  <dcterms:created xsi:type="dcterms:W3CDTF">2023-09-08T19:47:00Z</dcterms:created>
  <dcterms:modified xsi:type="dcterms:W3CDTF">2023-09-12T10:12:00Z</dcterms:modified>
</cp:coreProperties>
</file>