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873D" w14:textId="77777777" w:rsidR="0027243F" w:rsidRDefault="0027243F"/>
    <w:p w14:paraId="16E3DF24" w14:textId="77777777" w:rsidR="004142F4" w:rsidRDefault="004142F4" w:rsidP="004142F4">
      <w:pPr>
        <w:jc w:val="center"/>
        <w:rPr>
          <w:rStyle w:val="wixui-rich-texttext"/>
          <w:rFonts w:ascii="Arial" w:hAnsi="Arial" w:cs="Arial"/>
          <w:sz w:val="30"/>
          <w:szCs w:val="30"/>
        </w:rPr>
      </w:pPr>
    </w:p>
    <w:p w14:paraId="6A0AE5E0" w14:textId="3A743361" w:rsidR="004142F4" w:rsidRPr="00E46A84" w:rsidRDefault="004142F4" w:rsidP="004142F4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  <w:r w:rsidRPr="00E46A84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>Chapitre 2 - Comment créer de la valeur et la mesurer ?</w:t>
      </w:r>
    </w:p>
    <w:p w14:paraId="091596ED" w14:textId="1C393395" w:rsidR="000175A7" w:rsidRDefault="000175A7" w:rsidP="000A7046">
      <w:pPr>
        <w:jc w:val="center"/>
        <w:rPr>
          <w:sz w:val="24"/>
          <w:szCs w:val="24"/>
        </w:rPr>
      </w:pPr>
    </w:p>
    <w:p w14:paraId="503F1B81" w14:textId="77777777" w:rsidR="00765503" w:rsidRDefault="00765503" w:rsidP="00765503"/>
    <w:p w14:paraId="73275E08" w14:textId="77777777" w:rsidR="00765503" w:rsidRDefault="00765503" w:rsidP="00765503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</w:p>
    <w:p w14:paraId="484F46AD" w14:textId="4D16B075" w:rsidR="00765503" w:rsidRDefault="00765503" w:rsidP="00765503">
      <w:r w:rsidRPr="00765503">
        <w:rPr>
          <w:b/>
          <w:bCs/>
          <w:u w:val="single"/>
        </w:rPr>
        <w:t>Source</w:t>
      </w:r>
      <w:r>
        <w:t xml:space="preserve"> : </w:t>
      </w:r>
      <w:r w:rsidR="00D4077D">
        <w:t>sujet 2022, métropole, MSGN</w:t>
      </w:r>
    </w:p>
    <w:p w14:paraId="40E526DF" w14:textId="77777777" w:rsidR="000520D8" w:rsidRDefault="000520D8" w:rsidP="00765503"/>
    <w:p w14:paraId="75A270A5" w14:textId="77777777" w:rsidR="000520D8" w:rsidRDefault="000520D8" w:rsidP="00065147">
      <w:r>
        <w:t xml:space="preserve">Calculer les indicateurs de création de valeur de Caraïbes Fumés en 2020 (valeur ajoutée, résultat d’exploitation, résultat net) et procéder à l’analyse de sa performance financière. </w:t>
      </w:r>
    </w:p>
    <w:p w14:paraId="52BCB5FF" w14:textId="77777777" w:rsidR="000520D8" w:rsidRDefault="000520D8" w:rsidP="00765503"/>
    <w:p w14:paraId="4A620255" w14:textId="79E003FE" w:rsidR="000520D8" w:rsidRDefault="000520D8" w:rsidP="000520D8">
      <w:pPr>
        <w:jc w:val="center"/>
      </w:pPr>
      <w:r>
        <w:rPr>
          <w:noProof/>
        </w:rPr>
        <w:drawing>
          <wp:inline distT="0" distB="0" distL="0" distR="0" wp14:anchorId="22061A24" wp14:editId="47D19F20">
            <wp:extent cx="3467100" cy="1727200"/>
            <wp:effectExtent l="0" t="0" r="0" b="0"/>
            <wp:docPr id="1058017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17738" name=""/>
                    <pic:cNvPicPr/>
                  </pic:nvPicPr>
                  <pic:blipFill rotWithShape="1">
                    <a:blip r:embed="rId7"/>
                    <a:srcRect l="28438" t="33313" r="11376" b="13384"/>
                    <a:stretch/>
                  </pic:blipFill>
                  <pic:spPr bwMode="auto">
                    <a:xfrm>
                      <a:off x="0" y="0"/>
                      <a:ext cx="346710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E0417" w14:textId="77777777" w:rsidR="00E326DD" w:rsidRDefault="00E326DD" w:rsidP="00765503"/>
    <w:p w14:paraId="4D7D24A4" w14:textId="38A2EB79" w:rsidR="00E326DD" w:rsidRDefault="00E326DD" w:rsidP="00E326DD">
      <w:pPr>
        <w:jc w:val="center"/>
      </w:pPr>
      <w:r>
        <w:rPr>
          <w:noProof/>
        </w:rPr>
        <w:drawing>
          <wp:inline distT="0" distB="0" distL="0" distR="0" wp14:anchorId="5D3055D9" wp14:editId="28F188D4">
            <wp:extent cx="2952750" cy="742950"/>
            <wp:effectExtent l="0" t="0" r="0" b="0"/>
            <wp:docPr id="788026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26599" name=""/>
                    <pic:cNvPicPr/>
                  </pic:nvPicPr>
                  <pic:blipFill rotWithShape="1">
                    <a:blip r:embed="rId8"/>
                    <a:srcRect l="39131" t="42524" r="9612" b="34548"/>
                    <a:stretch/>
                  </pic:blipFill>
                  <pic:spPr bwMode="auto">
                    <a:xfrm>
                      <a:off x="0" y="0"/>
                      <a:ext cx="29527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9B04E" w14:textId="77777777" w:rsidR="00E326DD" w:rsidRDefault="00E326DD" w:rsidP="00765503"/>
    <w:p w14:paraId="670A4222" w14:textId="54F3859D" w:rsidR="000520D8" w:rsidRDefault="000520D8" w:rsidP="00765503">
      <w:r>
        <w:t>Correction :</w:t>
      </w:r>
    </w:p>
    <w:p w14:paraId="77D9A90E" w14:textId="77777777" w:rsidR="000520D8" w:rsidRDefault="000520D8" w:rsidP="00765503"/>
    <w:p w14:paraId="222BA956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3.1VA = Production de l’exercice –Consommation intermédiaires </w:t>
      </w:r>
    </w:p>
    <w:p w14:paraId="000BFB6C" w14:textId="56436BCC" w:rsid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>= 3 225 485 –2 012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 </w:t>
      </w: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893 </w:t>
      </w:r>
    </w:p>
    <w:p w14:paraId="4422C2CA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66B91408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=1212592Résultat d’exploitation = produits d’exploitation –charges d’exploitation </w:t>
      </w:r>
    </w:p>
    <w:p w14:paraId="654260C8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>= 3 225 485 –2 847 305</w:t>
      </w:r>
    </w:p>
    <w:p w14:paraId="3E87B305" w14:textId="77777777" w:rsid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= 378180 </w:t>
      </w:r>
    </w:p>
    <w:p w14:paraId="495654ED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76EBA2E6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Résultat net = produits – charges </w:t>
      </w:r>
    </w:p>
    <w:p w14:paraId="48D55AD3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= 3276295 – 2848120 </w:t>
      </w:r>
    </w:p>
    <w:p w14:paraId="3C0A2180" w14:textId="0E17841A" w:rsid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>= 428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 </w:t>
      </w: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175 </w:t>
      </w:r>
    </w:p>
    <w:p w14:paraId="4FB7CB26" w14:textId="77777777" w:rsidR="000520D8" w:rsidRPr="000520D8" w:rsidRDefault="000520D8" w:rsidP="000520D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5471ECC5" w14:textId="18C74161" w:rsidR="000520D8" w:rsidRDefault="000520D8" w:rsidP="000520D8"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Conclusion : la performance </w:t>
      </w: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>financière</w:t>
      </w:r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de l’entreprise est bonne puisque tous les indicateurs sont au vert. L’entreprise gagne de l’argent. Cependant, son résultat net est en baisse comparé </w:t>
      </w:r>
      <w:proofErr w:type="spellStart"/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>a</w:t>
      </w:r>
      <w:proofErr w:type="spellEnd"/>
      <w:r w:rsidRPr="000520D8">
        <w:rPr>
          <w:rFonts w:ascii="Times New Roman" w:hAnsi="Times New Roman" w:cs="Times New Roman"/>
          <w:color w:val="000000"/>
          <w:kern w:val="0"/>
          <w:sz w:val="23"/>
          <w:szCs w:val="23"/>
        </w:rPr>
        <w:t>̀ 2019 puisque celui-ci s’élevait à 605 818 euros alors qu’aujourd’hui il n’est plus que de 428 175 euros.</w:t>
      </w:r>
    </w:p>
    <w:sectPr w:rsidR="000520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D9D4" w14:textId="77777777" w:rsidR="00174B7E" w:rsidRDefault="00174B7E" w:rsidP="004142F4">
      <w:pPr>
        <w:spacing w:after="0"/>
      </w:pPr>
      <w:r>
        <w:separator/>
      </w:r>
    </w:p>
  </w:endnote>
  <w:endnote w:type="continuationSeparator" w:id="0">
    <w:p w14:paraId="04B962F0" w14:textId="77777777" w:rsidR="00174B7E" w:rsidRDefault="00174B7E" w:rsidP="00414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03F4" w14:textId="77777777" w:rsidR="004142F4" w:rsidRDefault="004142F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1CADBE" w14:textId="77777777" w:rsidR="004142F4" w:rsidRDefault="0041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267F" w14:textId="77777777" w:rsidR="00174B7E" w:rsidRDefault="00174B7E" w:rsidP="004142F4">
      <w:pPr>
        <w:spacing w:after="0"/>
      </w:pPr>
      <w:r>
        <w:separator/>
      </w:r>
    </w:p>
  </w:footnote>
  <w:footnote w:type="continuationSeparator" w:id="0">
    <w:p w14:paraId="59516AB3" w14:textId="77777777" w:rsidR="00174B7E" w:rsidRDefault="00174B7E" w:rsidP="00414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513" w14:textId="79BA1E20" w:rsidR="004142F4" w:rsidRDefault="004142F4">
    <w:pPr>
      <w:pStyle w:val="Header"/>
    </w:pPr>
    <w:r>
      <w:t xml:space="preserve">MUNIER Florian – STMG – MSGN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E8F"/>
    <w:multiLevelType w:val="hybridMultilevel"/>
    <w:tmpl w:val="7FDA403C"/>
    <w:lvl w:ilvl="0" w:tplc="A87AF7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4472C4" w:themeColor="accen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2077"/>
    <w:multiLevelType w:val="hybridMultilevel"/>
    <w:tmpl w:val="B7D86E30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09D0"/>
    <w:multiLevelType w:val="hybridMultilevel"/>
    <w:tmpl w:val="22047530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01C0"/>
    <w:multiLevelType w:val="hybridMultilevel"/>
    <w:tmpl w:val="FDE87AA4"/>
    <w:lvl w:ilvl="0" w:tplc="C1E63672">
      <w:start w:val="8"/>
      <w:numFmt w:val="decimal"/>
      <w:pStyle w:val="06QuestionLDP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36CC"/>
    <w:multiLevelType w:val="multilevel"/>
    <w:tmpl w:val="DA2C7CEE"/>
    <w:lvl w:ilvl="0">
      <w:start w:val="1"/>
      <w:numFmt w:val="decimal"/>
      <w:lvlText w:val="%1"/>
      <w:lvlJc w:val="left"/>
      <w:pPr>
        <w:ind w:left="220" w:hanging="348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220" w:hanging="34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940" w:hanging="697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4" w:hanging="6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61" w:hanging="6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68" w:hanging="6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5" w:hanging="6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82" w:hanging="6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0" w:hanging="697"/>
      </w:pPr>
      <w:rPr>
        <w:rFonts w:hint="default"/>
        <w:lang w:val="fr-FR" w:eastAsia="en-US" w:bidi="ar-SA"/>
      </w:rPr>
    </w:lvl>
  </w:abstractNum>
  <w:abstractNum w:abstractNumId="5" w15:restartNumberingAfterBreak="0">
    <w:nsid w:val="4D783864"/>
    <w:multiLevelType w:val="hybridMultilevel"/>
    <w:tmpl w:val="2F5674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0011"/>
    <w:multiLevelType w:val="hybridMultilevel"/>
    <w:tmpl w:val="7B025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D1CED"/>
    <w:multiLevelType w:val="hybridMultilevel"/>
    <w:tmpl w:val="DE3E9492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704D3"/>
    <w:multiLevelType w:val="hybridMultilevel"/>
    <w:tmpl w:val="C324F724"/>
    <w:lvl w:ilvl="0" w:tplc="F38263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A7EDB"/>
    <w:multiLevelType w:val="hybridMultilevel"/>
    <w:tmpl w:val="D7F4374C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56857">
    <w:abstractNumId w:val="2"/>
  </w:num>
  <w:num w:numId="2" w16cid:durableId="1039087351">
    <w:abstractNumId w:val="6"/>
  </w:num>
  <w:num w:numId="3" w16cid:durableId="1862669797">
    <w:abstractNumId w:val="0"/>
  </w:num>
  <w:num w:numId="4" w16cid:durableId="1682122582">
    <w:abstractNumId w:val="3"/>
  </w:num>
  <w:num w:numId="5" w16cid:durableId="1326284209">
    <w:abstractNumId w:val="8"/>
  </w:num>
  <w:num w:numId="6" w16cid:durableId="934632048">
    <w:abstractNumId w:val="7"/>
  </w:num>
  <w:num w:numId="7" w16cid:durableId="789325683">
    <w:abstractNumId w:val="1"/>
  </w:num>
  <w:num w:numId="8" w16cid:durableId="1136223603">
    <w:abstractNumId w:val="5"/>
  </w:num>
  <w:num w:numId="9" w16cid:durableId="2050377798">
    <w:abstractNumId w:val="9"/>
  </w:num>
  <w:num w:numId="10" w16cid:durableId="1048459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6F7"/>
    <w:rsid w:val="000175A7"/>
    <w:rsid w:val="000520D8"/>
    <w:rsid w:val="00065147"/>
    <w:rsid w:val="000A4972"/>
    <w:rsid w:val="000A7046"/>
    <w:rsid w:val="00116F38"/>
    <w:rsid w:val="00174B7E"/>
    <w:rsid w:val="001B50CC"/>
    <w:rsid w:val="0027243F"/>
    <w:rsid w:val="002A3F88"/>
    <w:rsid w:val="004142F4"/>
    <w:rsid w:val="00485CE9"/>
    <w:rsid w:val="004E1114"/>
    <w:rsid w:val="00532E9E"/>
    <w:rsid w:val="005469E2"/>
    <w:rsid w:val="006B627A"/>
    <w:rsid w:val="006F5FC7"/>
    <w:rsid w:val="00765503"/>
    <w:rsid w:val="008536F7"/>
    <w:rsid w:val="00917BF4"/>
    <w:rsid w:val="00977C6C"/>
    <w:rsid w:val="00A56425"/>
    <w:rsid w:val="00B35C28"/>
    <w:rsid w:val="00B3613B"/>
    <w:rsid w:val="00CA738F"/>
    <w:rsid w:val="00D4077D"/>
    <w:rsid w:val="00E326DD"/>
    <w:rsid w:val="00E46A84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65C"/>
  <w15:docId w15:val="{ABE6A588-553E-408F-BD97-52559E7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F4"/>
    <w:pPr>
      <w:spacing w:line="24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C6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50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F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2F4"/>
  </w:style>
  <w:style w:type="paragraph" w:styleId="Footer">
    <w:name w:val="footer"/>
    <w:basedOn w:val="Normal"/>
    <w:link w:val="FooterChar"/>
    <w:uiPriority w:val="99"/>
    <w:unhideWhenUsed/>
    <w:rsid w:val="004142F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2F4"/>
  </w:style>
  <w:style w:type="character" w:customStyle="1" w:styleId="wixui-rich-texttext">
    <w:name w:val="wixui-rich-text__text"/>
    <w:basedOn w:val="DefaultParagraphFont"/>
    <w:rsid w:val="004142F4"/>
  </w:style>
  <w:style w:type="paragraph" w:styleId="NoSpacing">
    <w:name w:val="No Spacing"/>
    <w:uiPriority w:val="1"/>
    <w:qFormat/>
    <w:rsid w:val="00A56425"/>
    <w:pPr>
      <w:spacing w:after="0" w:line="240" w:lineRule="auto"/>
      <w:jc w:val="both"/>
    </w:pPr>
    <w:rPr>
      <w:rFonts w:asciiTheme="majorHAnsi" w:hAnsiTheme="majorHAnsi"/>
    </w:rPr>
  </w:style>
  <w:style w:type="paragraph" w:customStyle="1" w:styleId="Default">
    <w:name w:val="Default"/>
    <w:rsid w:val="00A5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64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6QuestionLDP">
    <w:name w:val="06_QuestionLDP"/>
    <w:basedOn w:val="Normal"/>
    <w:qFormat/>
    <w:rsid w:val="000175A7"/>
    <w:pPr>
      <w:numPr>
        <w:numId w:val="4"/>
      </w:numPr>
      <w:spacing w:before="120" w:after="0"/>
    </w:pPr>
    <w:rPr>
      <w:rFonts w:ascii="Times New Roman" w:eastAsia="Times New Roman" w:hAnsi="Times New Roman" w:cs="Times New Roman"/>
      <w:b/>
      <w:bCs/>
      <w:kern w:val="0"/>
      <w:lang w:eastAsia="fr-FR"/>
    </w:rPr>
  </w:style>
  <w:style w:type="character" w:customStyle="1" w:styleId="e24kjd">
    <w:name w:val="e24kjd"/>
    <w:basedOn w:val="DefaultParagraphFont"/>
    <w:rsid w:val="000175A7"/>
  </w:style>
  <w:style w:type="character" w:styleId="Strong">
    <w:name w:val="Strong"/>
    <w:uiPriority w:val="22"/>
    <w:qFormat/>
    <w:rsid w:val="000175A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65503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65503"/>
    <w:rPr>
      <w:rFonts w:ascii="Arial MT" w:eastAsia="Arial MT" w:hAnsi="Arial MT" w:cs="Arial MT"/>
      <w:kern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65503"/>
    <w:pPr>
      <w:widowControl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munier</dc:creator>
  <cp:keywords/>
  <dc:description/>
  <cp:lastModifiedBy>florian munier</cp:lastModifiedBy>
  <cp:revision>13</cp:revision>
  <dcterms:created xsi:type="dcterms:W3CDTF">2023-09-08T19:47:00Z</dcterms:created>
  <dcterms:modified xsi:type="dcterms:W3CDTF">2023-09-13T10:53:00Z</dcterms:modified>
</cp:coreProperties>
</file>